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8398F" w14:textId="5DB888B2" w:rsidR="000C7C7C" w:rsidRDefault="00664066" w:rsidP="000C7C7C">
      <w:pPr>
        <w:spacing w:after="0"/>
        <w:jc w:val="center"/>
        <w:rPr>
          <w:rFonts w:ascii="Arial" w:hAnsi="Arial" w:cs="Arial"/>
          <w:b/>
        </w:rPr>
      </w:pPr>
      <w:r>
        <w:rPr>
          <w:rFonts w:ascii="Arial" w:hAnsi="Arial" w:cs="Arial"/>
          <w:b/>
        </w:rPr>
        <w:t xml:space="preserve">Minutes LMC Meeting – </w:t>
      </w:r>
      <w:r w:rsidR="003B42EA">
        <w:rPr>
          <w:rFonts w:ascii="Arial" w:hAnsi="Arial" w:cs="Arial"/>
          <w:b/>
        </w:rPr>
        <w:t>March</w:t>
      </w:r>
      <w:r w:rsidR="004D58ED">
        <w:rPr>
          <w:rFonts w:ascii="Arial" w:hAnsi="Arial" w:cs="Arial"/>
          <w:b/>
        </w:rPr>
        <w:t xml:space="preserve"> 2024</w:t>
      </w:r>
    </w:p>
    <w:p w14:paraId="0584DEBF" w14:textId="77777777" w:rsidR="000C7C7C" w:rsidRDefault="000C7C7C" w:rsidP="000C7C7C">
      <w:pPr>
        <w:spacing w:after="0"/>
        <w:jc w:val="center"/>
        <w:rPr>
          <w:rFonts w:ascii="Arial" w:hAnsi="Arial" w:cs="Arial"/>
        </w:rPr>
      </w:pPr>
      <w:r>
        <w:rPr>
          <w:rFonts w:ascii="Arial" w:hAnsi="Arial" w:cs="Arial"/>
        </w:rPr>
        <w:t>THESE MINUTES ARE BEING POSTED UNAPPROVED</w:t>
      </w:r>
    </w:p>
    <w:p w14:paraId="5561F6EA" w14:textId="77777777" w:rsidR="000C7C7C" w:rsidRDefault="000C7C7C" w:rsidP="000C7C7C">
      <w:pPr>
        <w:spacing w:after="0"/>
        <w:jc w:val="center"/>
        <w:rPr>
          <w:rFonts w:ascii="Arial" w:hAnsi="Arial" w:cs="Arial"/>
        </w:rPr>
      </w:pPr>
      <w:r>
        <w:rPr>
          <w:rFonts w:ascii="Arial" w:hAnsi="Arial" w:cs="Arial"/>
        </w:rPr>
        <w:t>AT THE NEXT MEETING THESE MINUTES WILL BE APPROVED</w:t>
      </w:r>
    </w:p>
    <w:p w14:paraId="2A4A4B52" w14:textId="77777777" w:rsidR="000C7C7C" w:rsidRDefault="000C7C7C" w:rsidP="000C7C7C">
      <w:pPr>
        <w:spacing w:after="0"/>
        <w:jc w:val="center"/>
        <w:rPr>
          <w:rFonts w:ascii="Arial" w:hAnsi="Arial" w:cs="Arial"/>
        </w:rPr>
      </w:pPr>
      <w:r>
        <w:rPr>
          <w:rFonts w:ascii="Arial" w:hAnsi="Arial" w:cs="Arial"/>
        </w:rPr>
        <w:t xml:space="preserve">THE APPROVAL PROCESS MAY CHANGE SOME SENTENCE STRUCTURE OR </w:t>
      </w:r>
    </w:p>
    <w:p w14:paraId="7F385A3C" w14:textId="77777777" w:rsidR="000C7C7C" w:rsidRDefault="000C7C7C" w:rsidP="000C7C7C">
      <w:pPr>
        <w:spacing w:after="0"/>
        <w:jc w:val="center"/>
        <w:rPr>
          <w:rFonts w:ascii="Arial" w:hAnsi="Arial" w:cs="Arial"/>
        </w:rPr>
      </w:pPr>
      <w:r>
        <w:rPr>
          <w:rFonts w:ascii="Arial" w:hAnsi="Arial" w:cs="Arial"/>
        </w:rPr>
        <w:t>WORDS, BUT SHOULD NOT SIGNIFICANTLY CHAN</w:t>
      </w:r>
      <w:r w:rsidR="00E16002">
        <w:rPr>
          <w:rFonts w:ascii="Arial" w:hAnsi="Arial" w:cs="Arial"/>
        </w:rPr>
        <w:t>G</w:t>
      </w:r>
      <w:r>
        <w:rPr>
          <w:rFonts w:ascii="Arial" w:hAnsi="Arial" w:cs="Arial"/>
        </w:rPr>
        <w:t>E THE CONTENT</w:t>
      </w:r>
    </w:p>
    <w:p w14:paraId="2FEA9AA5" w14:textId="77777777" w:rsidR="000C7C7C" w:rsidRDefault="000C7C7C" w:rsidP="000C7C7C">
      <w:pPr>
        <w:spacing w:after="0"/>
        <w:jc w:val="center"/>
        <w:rPr>
          <w:rFonts w:ascii="Arial" w:hAnsi="Arial" w:cs="Arial"/>
        </w:rPr>
      </w:pPr>
    </w:p>
    <w:p w14:paraId="563B86AE" w14:textId="005BE67F" w:rsidR="000C7C7C" w:rsidRDefault="000C7C7C" w:rsidP="005E5BE3">
      <w:pPr>
        <w:spacing w:after="0"/>
        <w:jc w:val="center"/>
        <w:rPr>
          <w:rFonts w:ascii="Arial" w:hAnsi="Arial" w:cs="Arial"/>
          <w:b/>
        </w:rPr>
      </w:pPr>
      <w:r>
        <w:rPr>
          <w:rFonts w:ascii="Arial" w:hAnsi="Arial" w:cs="Arial"/>
          <w:b/>
        </w:rPr>
        <w:t>Minutes of the</w:t>
      </w:r>
      <w:r w:rsidR="00E57425">
        <w:rPr>
          <w:rFonts w:ascii="Arial" w:hAnsi="Arial" w:cs="Arial"/>
          <w:b/>
        </w:rPr>
        <w:t xml:space="preserve"> Regular LMC Meeting of</w:t>
      </w:r>
      <w:r w:rsidR="002F145C">
        <w:rPr>
          <w:rFonts w:ascii="Arial" w:hAnsi="Arial" w:cs="Arial"/>
          <w:b/>
        </w:rPr>
        <w:t xml:space="preserve"> </w:t>
      </w:r>
      <w:r w:rsidR="003B42EA">
        <w:rPr>
          <w:rFonts w:ascii="Arial" w:hAnsi="Arial" w:cs="Arial"/>
          <w:b/>
        </w:rPr>
        <w:t>March 28</w:t>
      </w:r>
      <w:r w:rsidR="004D58ED">
        <w:rPr>
          <w:rFonts w:ascii="Arial" w:hAnsi="Arial" w:cs="Arial"/>
          <w:b/>
        </w:rPr>
        <w:t>, 2024</w:t>
      </w:r>
    </w:p>
    <w:p w14:paraId="44AA99C7" w14:textId="77777777" w:rsidR="000C7C7C" w:rsidRDefault="000C7C7C" w:rsidP="000C7C7C">
      <w:pPr>
        <w:spacing w:after="0"/>
        <w:rPr>
          <w:rFonts w:ascii="Arial" w:hAnsi="Arial" w:cs="Arial"/>
          <w:b/>
        </w:rPr>
      </w:pPr>
    </w:p>
    <w:p w14:paraId="5FDA3597" w14:textId="1DB7CEC3" w:rsidR="003C3E5E" w:rsidRDefault="003C3E5E" w:rsidP="000C7C7C">
      <w:pPr>
        <w:spacing w:after="0"/>
        <w:rPr>
          <w:rFonts w:ascii="Arial" w:hAnsi="Arial" w:cs="Arial"/>
        </w:rPr>
      </w:pPr>
      <w:r>
        <w:rPr>
          <w:rFonts w:ascii="Arial" w:hAnsi="Arial" w:cs="Arial"/>
        </w:rPr>
        <w:t>Present:</w:t>
      </w:r>
      <w:r w:rsidR="00A16E2B">
        <w:rPr>
          <w:rFonts w:ascii="Arial" w:hAnsi="Arial" w:cs="Arial"/>
        </w:rPr>
        <w:t xml:space="preserve">  </w:t>
      </w:r>
      <w:r w:rsidR="003858ED">
        <w:rPr>
          <w:rFonts w:ascii="Arial" w:hAnsi="Arial" w:cs="Arial"/>
        </w:rPr>
        <w:t>Kevin Miller,</w:t>
      </w:r>
      <w:r w:rsidR="00B61D41">
        <w:rPr>
          <w:rFonts w:ascii="Arial" w:hAnsi="Arial" w:cs="Arial"/>
        </w:rPr>
        <w:t xml:space="preserve"> </w:t>
      </w:r>
      <w:r w:rsidR="00E573DE">
        <w:rPr>
          <w:rFonts w:ascii="Arial" w:hAnsi="Arial" w:cs="Arial"/>
        </w:rPr>
        <w:t xml:space="preserve">Amanda Layne, </w:t>
      </w:r>
      <w:r w:rsidR="00F27332">
        <w:rPr>
          <w:rFonts w:ascii="Arial" w:hAnsi="Arial" w:cs="Arial"/>
        </w:rPr>
        <w:t xml:space="preserve">Albert Reiff, Jeff </w:t>
      </w:r>
      <w:proofErr w:type="spellStart"/>
      <w:r w:rsidR="00F27332">
        <w:rPr>
          <w:rFonts w:ascii="Arial" w:hAnsi="Arial" w:cs="Arial"/>
        </w:rPr>
        <w:t>Czyson</w:t>
      </w:r>
      <w:proofErr w:type="spellEnd"/>
      <w:r w:rsidR="00F27332">
        <w:rPr>
          <w:rFonts w:ascii="Arial" w:hAnsi="Arial" w:cs="Arial"/>
        </w:rPr>
        <w:t xml:space="preserve">, </w:t>
      </w:r>
      <w:r w:rsidR="00EA7727">
        <w:rPr>
          <w:rFonts w:ascii="Arial" w:hAnsi="Arial" w:cs="Arial"/>
        </w:rPr>
        <w:t>Niki Fortune</w:t>
      </w:r>
      <w:r w:rsidR="00445A34">
        <w:rPr>
          <w:rFonts w:ascii="Arial" w:hAnsi="Arial" w:cs="Arial"/>
        </w:rPr>
        <w:t xml:space="preserve">, </w:t>
      </w:r>
      <w:r w:rsidR="00826178">
        <w:rPr>
          <w:rFonts w:ascii="Arial" w:hAnsi="Arial" w:cs="Arial"/>
        </w:rPr>
        <w:t xml:space="preserve">Scott Tomek, </w:t>
      </w:r>
      <w:r w:rsidR="00197169">
        <w:rPr>
          <w:rFonts w:ascii="Arial" w:hAnsi="Arial" w:cs="Arial"/>
        </w:rPr>
        <w:t>Dustin Hadley, Anne Handahl</w:t>
      </w:r>
      <w:r w:rsidR="004D58ED">
        <w:rPr>
          <w:rFonts w:ascii="Arial" w:hAnsi="Arial" w:cs="Arial"/>
        </w:rPr>
        <w:t xml:space="preserve">, </w:t>
      </w:r>
      <w:r w:rsidR="00F51F65">
        <w:rPr>
          <w:rFonts w:ascii="Arial" w:hAnsi="Arial" w:cs="Arial"/>
        </w:rPr>
        <w:t>Angie Fox</w:t>
      </w:r>
      <w:r w:rsidR="003B42EA">
        <w:rPr>
          <w:rFonts w:ascii="Arial" w:hAnsi="Arial" w:cs="Arial"/>
        </w:rPr>
        <w:t>, Aaron Florin</w:t>
      </w:r>
      <w:r w:rsidR="006F3FAC">
        <w:rPr>
          <w:rFonts w:ascii="Arial" w:hAnsi="Arial" w:cs="Arial"/>
        </w:rPr>
        <w:t>, Dr. Duren</w:t>
      </w:r>
      <w:r w:rsidR="004D58ED">
        <w:rPr>
          <w:rFonts w:ascii="Arial" w:hAnsi="Arial" w:cs="Arial"/>
        </w:rPr>
        <w:t xml:space="preserve"> and</w:t>
      </w:r>
      <w:r w:rsidR="00197169">
        <w:rPr>
          <w:rFonts w:ascii="Arial" w:hAnsi="Arial" w:cs="Arial"/>
        </w:rPr>
        <w:t xml:space="preserve"> </w:t>
      </w:r>
      <w:r w:rsidR="00445A34">
        <w:rPr>
          <w:rFonts w:ascii="Arial" w:hAnsi="Arial" w:cs="Arial"/>
        </w:rPr>
        <w:t>Ron Gray</w:t>
      </w:r>
      <w:r w:rsidR="004D58ED">
        <w:rPr>
          <w:rFonts w:ascii="Arial" w:hAnsi="Arial" w:cs="Arial"/>
        </w:rPr>
        <w:t>.</w:t>
      </w:r>
    </w:p>
    <w:p w14:paraId="5146DAF0" w14:textId="77777777" w:rsidR="003C3E5E" w:rsidRDefault="003C3E5E" w:rsidP="000C7C7C">
      <w:pPr>
        <w:spacing w:after="0"/>
        <w:rPr>
          <w:rFonts w:ascii="Arial" w:hAnsi="Arial" w:cs="Arial"/>
        </w:rPr>
      </w:pPr>
    </w:p>
    <w:p w14:paraId="264A1769" w14:textId="3A95B08E" w:rsidR="003C3E5E" w:rsidRDefault="003C3E5E" w:rsidP="000C7C7C">
      <w:pPr>
        <w:spacing w:after="0"/>
        <w:rPr>
          <w:rFonts w:ascii="Arial" w:hAnsi="Arial" w:cs="Arial"/>
        </w:rPr>
      </w:pPr>
      <w:r>
        <w:rPr>
          <w:rFonts w:ascii="Arial" w:hAnsi="Arial" w:cs="Arial"/>
        </w:rPr>
        <w:t>Minutes taken</w:t>
      </w:r>
      <w:r w:rsidR="00B97807">
        <w:rPr>
          <w:rFonts w:ascii="Arial" w:hAnsi="Arial" w:cs="Arial"/>
        </w:rPr>
        <w:t xml:space="preserve"> </w:t>
      </w:r>
      <w:r w:rsidR="00803AA3">
        <w:rPr>
          <w:rFonts w:ascii="Arial" w:hAnsi="Arial" w:cs="Arial"/>
        </w:rPr>
        <w:t xml:space="preserve">by </w:t>
      </w:r>
      <w:r>
        <w:rPr>
          <w:rFonts w:ascii="Arial" w:hAnsi="Arial" w:cs="Arial"/>
        </w:rPr>
        <w:t>Amanda Layne.</w:t>
      </w:r>
    </w:p>
    <w:p w14:paraId="0370D20B" w14:textId="77777777" w:rsidR="003C3E5E" w:rsidRDefault="003C3E5E" w:rsidP="000C7C7C">
      <w:pPr>
        <w:spacing w:after="0"/>
        <w:rPr>
          <w:rFonts w:ascii="Arial" w:hAnsi="Arial" w:cs="Arial"/>
        </w:rPr>
      </w:pPr>
    </w:p>
    <w:p w14:paraId="3BD6F9E4" w14:textId="02C40497" w:rsidR="00216571" w:rsidRDefault="00216571" w:rsidP="000C7C7C">
      <w:pPr>
        <w:spacing w:after="0"/>
        <w:rPr>
          <w:rFonts w:ascii="Arial" w:hAnsi="Arial" w:cs="Arial"/>
        </w:rPr>
      </w:pPr>
      <w:r>
        <w:rPr>
          <w:rFonts w:ascii="Arial" w:hAnsi="Arial" w:cs="Arial"/>
        </w:rPr>
        <w:t>Meeting called to order</w:t>
      </w:r>
      <w:r w:rsidR="00A16E2B">
        <w:rPr>
          <w:rFonts w:ascii="Arial" w:hAnsi="Arial" w:cs="Arial"/>
        </w:rPr>
        <w:t xml:space="preserve"> </w:t>
      </w:r>
      <w:r>
        <w:rPr>
          <w:rFonts w:ascii="Arial" w:hAnsi="Arial" w:cs="Arial"/>
        </w:rPr>
        <w:t>at 1</w:t>
      </w:r>
      <w:r w:rsidR="00F93387">
        <w:rPr>
          <w:rFonts w:ascii="Arial" w:hAnsi="Arial" w:cs="Arial"/>
        </w:rPr>
        <w:t>3</w:t>
      </w:r>
      <w:r w:rsidR="00445A34">
        <w:rPr>
          <w:rFonts w:ascii="Arial" w:hAnsi="Arial" w:cs="Arial"/>
        </w:rPr>
        <w:t>3</w:t>
      </w:r>
      <w:r w:rsidR="00FF46BB">
        <w:rPr>
          <w:rFonts w:ascii="Arial" w:hAnsi="Arial" w:cs="Arial"/>
        </w:rPr>
        <w:t>5</w:t>
      </w:r>
      <w:r w:rsidR="004F64DF">
        <w:rPr>
          <w:rFonts w:ascii="Arial" w:hAnsi="Arial" w:cs="Arial"/>
        </w:rPr>
        <w:t>.</w:t>
      </w:r>
    </w:p>
    <w:p w14:paraId="57D32D4E" w14:textId="77777777" w:rsidR="004F64DF" w:rsidRDefault="004F64DF" w:rsidP="000C7C7C">
      <w:pPr>
        <w:spacing w:after="0"/>
        <w:rPr>
          <w:rFonts w:ascii="Arial" w:hAnsi="Arial" w:cs="Arial"/>
        </w:rPr>
      </w:pPr>
    </w:p>
    <w:p w14:paraId="77484A35" w14:textId="043C55C5" w:rsidR="006C03E4" w:rsidRDefault="00216571" w:rsidP="00045AD3">
      <w:pPr>
        <w:spacing w:after="0"/>
        <w:rPr>
          <w:rFonts w:ascii="Arial" w:hAnsi="Arial" w:cs="Arial"/>
        </w:rPr>
      </w:pPr>
      <w:r>
        <w:rPr>
          <w:rFonts w:ascii="Arial" w:hAnsi="Arial" w:cs="Arial"/>
        </w:rPr>
        <w:t xml:space="preserve">Minutes </w:t>
      </w:r>
      <w:r w:rsidR="008901D8">
        <w:rPr>
          <w:rFonts w:ascii="Arial" w:hAnsi="Arial" w:cs="Arial"/>
        </w:rPr>
        <w:t xml:space="preserve">from </w:t>
      </w:r>
      <w:r w:rsidR="003B42EA">
        <w:rPr>
          <w:rFonts w:ascii="Arial" w:hAnsi="Arial" w:cs="Arial"/>
        </w:rPr>
        <w:t>February 2024</w:t>
      </w:r>
      <w:r w:rsidR="00D56A8E">
        <w:rPr>
          <w:rFonts w:ascii="Arial" w:hAnsi="Arial" w:cs="Arial"/>
        </w:rPr>
        <w:t xml:space="preserve"> meeting</w:t>
      </w:r>
      <w:r w:rsidR="00DE29A8">
        <w:rPr>
          <w:rFonts w:ascii="Arial" w:hAnsi="Arial" w:cs="Arial"/>
        </w:rPr>
        <w:t xml:space="preserve"> approved as submitted</w:t>
      </w:r>
      <w:r w:rsidR="004D3158">
        <w:rPr>
          <w:rFonts w:ascii="Arial" w:hAnsi="Arial" w:cs="Arial"/>
        </w:rPr>
        <w:t>.</w:t>
      </w:r>
    </w:p>
    <w:p w14:paraId="0026DFB4" w14:textId="77777777" w:rsidR="00971AF5" w:rsidRDefault="00971AF5" w:rsidP="00045AD3">
      <w:pPr>
        <w:spacing w:after="0"/>
        <w:rPr>
          <w:rFonts w:ascii="Arial" w:hAnsi="Arial" w:cs="Arial"/>
        </w:rPr>
      </w:pPr>
    </w:p>
    <w:p w14:paraId="78322DF0" w14:textId="77777777" w:rsidR="000C7C7C" w:rsidRDefault="00820A1F" w:rsidP="00A354E6">
      <w:pPr>
        <w:spacing w:after="0"/>
        <w:rPr>
          <w:rFonts w:ascii="Arial" w:hAnsi="Arial" w:cs="Arial"/>
          <w:b/>
        </w:rPr>
      </w:pPr>
      <w:r>
        <w:rPr>
          <w:rFonts w:ascii="Arial" w:hAnsi="Arial" w:cs="Arial"/>
          <w:b/>
        </w:rPr>
        <w:t>AHEMS</w:t>
      </w:r>
      <w:r w:rsidR="00CD63C6">
        <w:rPr>
          <w:rFonts w:ascii="Arial" w:hAnsi="Arial" w:cs="Arial"/>
          <w:b/>
        </w:rPr>
        <w:t xml:space="preserve"> Updates</w:t>
      </w:r>
    </w:p>
    <w:p w14:paraId="38195124" w14:textId="77777777" w:rsidR="000C7C7C" w:rsidRPr="00CD63C6" w:rsidRDefault="00CD63C6" w:rsidP="00A354E6">
      <w:pPr>
        <w:spacing w:after="0"/>
        <w:rPr>
          <w:rFonts w:ascii="Arial" w:hAnsi="Arial" w:cs="Arial"/>
          <w:u w:val="single"/>
        </w:rPr>
      </w:pPr>
      <w:r>
        <w:rPr>
          <w:rFonts w:ascii="Arial" w:hAnsi="Arial" w:cs="Arial"/>
          <w:u w:val="single"/>
        </w:rPr>
        <w:t>Finances</w:t>
      </w:r>
    </w:p>
    <w:p w14:paraId="1329F599" w14:textId="3EABA71F" w:rsidR="00FF46BB" w:rsidRDefault="00FF46BB" w:rsidP="00FF46BB">
      <w:pPr>
        <w:spacing w:after="0"/>
        <w:rPr>
          <w:rFonts w:ascii="Arial" w:hAnsi="Arial" w:cs="Arial"/>
        </w:rPr>
      </w:pPr>
      <w:r w:rsidRPr="00FF46BB">
        <w:rPr>
          <w:rFonts w:ascii="Arial" w:hAnsi="Arial" w:cs="Arial"/>
        </w:rPr>
        <w:t>AHEMS net revenue for September was $325,577 behind target, salaries were $284,008 ahead of target, net revenue was $562,698 behind target and operating costs were $537,843 ahead of target.  Year to date operating income were ahead of target by $752,071 and other revenue was $330,711 behind target.  Bad debt was $237,120 behind target.</w:t>
      </w:r>
    </w:p>
    <w:p w14:paraId="041D2067" w14:textId="77777777" w:rsidR="005F461F" w:rsidRDefault="005F461F" w:rsidP="00A354E6">
      <w:pPr>
        <w:spacing w:after="0"/>
        <w:rPr>
          <w:rFonts w:ascii="Arial" w:hAnsi="Arial" w:cs="Arial"/>
        </w:rPr>
      </w:pPr>
    </w:p>
    <w:p w14:paraId="37277979" w14:textId="5E93117C" w:rsidR="00F85F9B" w:rsidRDefault="00F85F9B" w:rsidP="00A354E6">
      <w:pPr>
        <w:spacing w:after="0"/>
        <w:rPr>
          <w:rFonts w:ascii="Arial" w:hAnsi="Arial" w:cs="Arial"/>
          <w:color w:val="000000"/>
        </w:rPr>
      </w:pPr>
      <w:r w:rsidRPr="00F26B0B">
        <w:rPr>
          <w:rFonts w:ascii="Arial" w:hAnsi="Arial" w:cs="Arial"/>
          <w:color w:val="000000"/>
        </w:rPr>
        <w:t>**Every year AHEMS creates a budget to guide operations and provide expectations for recapitalization of the organization. When you hear us use the term “behind plan” this refers to the fact we are performing at a rate that will leave us short of our established goal. This does not mean we are losing money; we’re just not making the amount we targeted before January 1st.  Likewise, the term “ahead of plan” refers to the fact we are doing even better than was predicted which is a wonderful situation!**</w:t>
      </w:r>
    </w:p>
    <w:p w14:paraId="0B301E38" w14:textId="77777777" w:rsidR="00C51A24" w:rsidRDefault="00C51A24" w:rsidP="00A354E6">
      <w:pPr>
        <w:spacing w:after="0"/>
        <w:rPr>
          <w:rFonts w:ascii="Arial" w:hAnsi="Arial" w:cs="Arial"/>
          <w:color w:val="000000"/>
        </w:rPr>
      </w:pPr>
    </w:p>
    <w:p w14:paraId="10B105E1" w14:textId="77777777" w:rsidR="000C7C7C" w:rsidRPr="0094578E" w:rsidRDefault="000C6680" w:rsidP="00A354E6">
      <w:pPr>
        <w:spacing w:after="0"/>
        <w:rPr>
          <w:rFonts w:ascii="Arial" w:hAnsi="Arial" w:cs="Arial"/>
        </w:rPr>
      </w:pPr>
      <w:r w:rsidRPr="0094578E">
        <w:rPr>
          <w:rFonts w:ascii="Arial" w:hAnsi="Arial" w:cs="Arial"/>
          <w:b/>
        </w:rPr>
        <w:t xml:space="preserve">IAEP 167 </w:t>
      </w:r>
      <w:r w:rsidR="00CD63C6" w:rsidRPr="0094578E">
        <w:rPr>
          <w:rFonts w:ascii="Arial" w:hAnsi="Arial" w:cs="Arial"/>
          <w:b/>
        </w:rPr>
        <w:t>Updates</w:t>
      </w:r>
    </w:p>
    <w:p w14:paraId="00DD275A" w14:textId="0DBE58E0" w:rsidR="00197169" w:rsidRDefault="009A3259" w:rsidP="00A354E6">
      <w:pPr>
        <w:spacing w:after="0"/>
        <w:rPr>
          <w:rFonts w:ascii="Arial" w:hAnsi="Arial" w:cs="Arial"/>
        </w:rPr>
      </w:pPr>
      <w:r>
        <w:rPr>
          <w:rFonts w:ascii="Arial" w:hAnsi="Arial" w:cs="Arial"/>
        </w:rPr>
        <w:t>None at this time.</w:t>
      </w:r>
    </w:p>
    <w:p w14:paraId="54343535" w14:textId="77777777" w:rsidR="009A3259" w:rsidRDefault="009A3259" w:rsidP="00A354E6">
      <w:pPr>
        <w:spacing w:after="0"/>
        <w:rPr>
          <w:rFonts w:ascii="Arial" w:hAnsi="Arial" w:cs="Arial"/>
        </w:rPr>
      </w:pPr>
    </w:p>
    <w:p w14:paraId="54100BF4" w14:textId="700C504C" w:rsidR="00CA29D6" w:rsidRPr="00305A6B" w:rsidRDefault="00CA29D6" w:rsidP="00A354E6">
      <w:pPr>
        <w:spacing w:after="0"/>
        <w:rPr>
          <w:rFonts w:ascii="Arial" w:hAnsi="Arial" w:cs="Arial"/>
          <w:bCs/>
        </w:rPr>
      </w:pPr>
      <w:r w:rsidRPr="00FD2F23">
        <w:rPr>
          <w:rFonts w:ascii="Arial" w:hAnsi="Arial" w:cs="Arial"/>
          <w:b/>
        </w:rPr>
        <w:t>Committee Reports</w:t>
      </w:r>
    </w:p>
    <w:p w14:paraId="06A781C3" w14:textId="77777777" w:rsidR="006A6293" w:rsidRPr="00FD2F23" w:rsidRDefault="00CD63C6" w:rsidP="00A354E6">
      <w:pPr>
        <w:spacing w:after="0"/>
        <w:rPr>
          <w:rFonts w:ascii="Arial" w:hAnsi="Arial" w:cs="Arial"/>
          <w:u w:val="single"/>
        </w:rPr>
      </w:pPr>
      <w:r w:rsidRPr="00FD2F23">
        <w:rPr>
          <w:rFonts w:ascii="Arial" w:hAnsi="Arial" w:cs="Arial"/>
          <w:u w:val="single"/>
        </w:rPr>
        <w:t>Staffing Committee</w:t>
      </w:r>
      <w:r w:rsidR="0094029A" w:rsidRPr="00FD2F23">
        <w:rPr>
          <w:rFonts w:ascii="Arial" w:hAnsi="Arial" w:cs="Arial"/>
          <w:u w:val="single"/>
        </w:rPr>
        <w:t xml:space="preserve"> </w:t>
      </w:r>
    </w:p>
    <w:p w14:paraId="5463B3E0" w14:textId="242F4FB2" w:rsidR="00FD2F23" w:rsidRPr="00FD2F23" w:rsidRDefault="009A3259" w:rsidP="00A354E6">
      <w:pPr>
        <w:pStyle w:val="NormalWeb"/>
        <w:spacing w:before="0" w:beforeAutospacing="0" w:after="0" w:afterAutospacing="0" w:line="276" w:lineRule="auto"/>
        <w:rPr>
          <w:sz w:val="22"/>
          <w:szCs w:val="22"/>
        </w:rPr>
      </w:pPr>
      <w:r>
        <w:rPr>
          <w:rFonts w:ascii="Arial" w:hAnsi="Arial" w:cs="Arial"/>
          <w:sz w:val="22"/>
          <w:szCs w:val="22"/>
        </w:rPr>
        <w:t>This has been tabled until next meeting.</w:t>
      </w:r>
    </w:p>
    <w:p w14:paraId="62141ADD" w14:textId="0FF88420" w:rsidR="00A80A98" w:rsidRPr="00FD2F23" w:rsidRDefault="00A80A98" w:rsidP="00A354E6">
      <w:pPr>
        <w:spacing w:after="0"/>
        <w:rPr>
          <w:rFonts w:ascii="Arial" w:hAnsi="Arial" w:cs="Arial"/>
        </w:rPr>
      </w:pPr>
    </w:p>
    <w:p w14:paraId="22D0E4B3" w14:textId="38576B40" w:rsidR="00CA29D6" w:rsidRPr="00FD2F23" w:rsidRDefault="00CD63C6" w:rsidP="00A354E6">
      <w:pPr>
        <w:spacing w:after="0"/>
        <w:rPr>
          <w:rFonts w:ascii="Arial" w:hAnsi="Arial" w:cs="Arial"/>
          <w:u w:val="single"/>
        </w:rPr>
      </w:pPr>
      <w:r w:rsidRPr="00FD2F23">
        <w:rPr>
          <w:rFonts w:ascii="Arial" w:hAnsi="Arial" w:cs="Arial"/>
          <w:u w:val="single"/>
        </w:rPr>
        <w:t>Safety Committee</w:t>
      </w:r>
    </w:p>
    <w:p w14:paraId="3EAA5AAE" w14:textId="48495A20" w:rsidR="009A3259" w:rsidRDefault="004F12E6" w:rsidP="00697C63">
      <w:pPr>
        <w:pStyle w:val="NormalWeb"/>
        <w:spacing w:before="0" w:beforeAutospacing="0" w:after="0" w:afterAutospacing="0" w:line="276" w:lineRule="auto"/>
        <w:rPr>
          <w:rFonts w:ascii="Arial" w:hAnsi="Arial" w:cs="Arial"/>
          <w:sz w:val="22"/>
          <w:szCs w:val="22"/>
        </w:rPr>
      </w:pPr>
      <w:r w:rsidRPr="00FD2F23">
        <w:rPr>
          <w:rFonts w:ascii="Arial" w:hAnsi="Arial" w:cs="Arial"/>
          <w:sz w:val="22"/>
          <w:szCs w:val="22"/>
        </w:rPr>
        <w:t>Report</w:t>
      </w:r>
      <w:r w:rsidR="00B21DF3">
        <w:rPr>
          <w:rFonts w:ascii="Arial" w:hAnsi="Arial" w:cs="Arial"/>
          <w:sz w:val="22"/>
          <w:szCs w:val="22"/>
        </w:rPr>
        <w:t xml:space="preserve"> given by </w:t>
      </w:r>
      <w:r w:rsidR="002E1550">
        <w:rPr>
          <w:rFonts w:ascii="Arial" w:hAnsi="Arial" w:cs="Arial"/>
          <w:sz w:val="22"/>
          <w:szCs w:val="22"/>
        </w:rPr>
        <w:t>Scott</w:t>
      </w:r>
      <w:r w:rsidR="00B00855">
        <w:rPr>
          <w:rFonts w:ascii="Arial" w:hAnsi="Arial" w:cs="Arial"/>
          <w:sz w:val="22"/>
          <w:szCs w:val="22"/>
        </w:rPr>
        <w:t>.</w:t>
      </w:r>
      <w:r w:rsidR="009A3259">
        <w:rPr>
          <w:rFonts w:ascii="Arial" w:hAnsi="Arial" w:cs="Arial"/>
          <w:sz w:val="22"/>
          <w:szCs w:val="22"/>
        </w:rPr>
        <w:t xml:space="preserve">  OSHA mock walk through will be happening soon.  Preventable crashes are down this year.  The committee is looking for new members.  Masking has been stopped unless the patient is high risk</w:t>
      </w:r>
      <w:r w:rsidR="006F3FAC">
        <w:rPr>
          <w:rFonts w:ascii="Arial" w:hAnsi="Arial" w:cs="Arial"/>
          <w:sz w:val="22"/>
          <w:szCs w:val="22"/>
        </w:rPr>
        <w:t xml:space="preserve">.  Education will be adding night ACLS classes and more PALS classes.  They will also be trialing requiring online education to be </w:t>
      </w:r>
      <w:r w:rsidR="00F66A94">
        <w:rPr>
          <w:rFonts w:ascii="Arial" w:hAnsi="Arial" w:cs="Arial"/>
          <w:sz w:val="22"/>
          <w:szCs w:val="22"/>
        </w:rPr>
        <w:t>completed</w:t>
      </w:r>
      <w:r w:rsidR="006F3FAC">
        <w:rPr>
          <w:rFonts w:ascii="Arial" w:hAnsi="Arial" w:cs="Arial"/>
          <w:sz w:val="22"/>
          <w:szCs w:val="22"/>
        </w:rPr>
        <w:t xml:space="preserve"> prior to the start of in person classes.</w:t>
      </w:r>
    </w:p>
    <w:p w14:paraId="5BBC1C9A" w14:textId="77777777" w:rsidR="009A3259" w:rsidRDefault="009A3259" w:rsidP="00697C63">
      <w:pPr>
        <w:pStyle w:val="NormalWeb"/>
        <w:spacing w:before="0" w:beforeAutospacing="0" w:after="0" w:afterAutospacing="0" w:line="276" w:lineRule="auto"/>
        <w:rPr>
          <w:rFonts w:ascii="Arial" w:hAnsi="Arial" w:cs="Arial"/>
          <w:sz w:val="22"/>
          <w:szCs w:val="22"/>
        </w:rPr>
      </w:pPr>
    </w:p>
    <w:p w14:paraId="4EBDB980" w14:textId="2BCF3076" w:rsidR="00991779" w:rsidRPr="006F07AE" w:rsidRDefault="0005017D" w:rsidP="00697C63">
      <w:pPr>
        <w:pStyle w:val="NormalWeb"/>
        <w:spacing w:before="0" w:beforeAutospacing="0" w:after="0" w:afterAutospacing="0" w:line="276" w:lineRule="auto"/>
        <w:rPr>
          <w:rFonts w:ascii="Arial" w:hAnsi="Arial" w:cs="Arial"/>
          <w:sz w:val="22"/>
          <w:szCs w:val="22"/>
          <w:u w:val="single"/>
        </w:rPr>
      </w:pPr>
      <w:r>
        <w:rPr>
          <w:rFonts w:ascii="Arial" w:hAnsi="Arial" w:cs="Arial"/>
          <w:sz w:val="22"/>
          <w:szCs w:val="22"/>
          <w:u w:val="single"/>
        </w:rPr>
        <w:t>Co</w:t>
      </w:r>
      <w:r w:rsidR="006537F6" w:rsidRPr="006F07AE">
        <w:rPr>
          <w:rFonts w:ascii="Arial" w:hAnsi="Arial" w:cs="Arial"/>
          <w:sz w:val="22"/>
          <w:szCs w:val="22"/>
          <w:u w:val="single"/>
        </w:rPr>
        <w:t xml:space="preserve">mmunications/Operations </w:t>
      </w:r>
      <w:r w:rsidR="00991779" w:rsidRPr="006F07AE">
        <w:rPr>
          <w:rFonts w:ascii="Arial" w:hAnsi="Arial" w:cs="Arial"/>
          <w:sz w:val="22"/>
          <w:szCs w:val="22"/>
          <w:u w:val="single"/>
        </w:rPr>
        <w:t>Committee</w:t>
      </w:r>
    </w:p>
    <w:p w14:paraId="10F87C76" w14:textId="77777777" w:rsidR="003E0750" w:rsidRDefault="003362C2" w:rsidP="003362C2">
      <w:pPr>
        <w:pStyle w:val="NormalWeb"/>
        <w:spacing w:before="0" w:beforeAutospacing="0" w:after="0" w:afterAutospacing="0" w:line="276" w:lineRule="auto"/>
        <w:rPr>
          <w:rFonts w:ascii="Arial" w:hAnsi="Arial" w:cs="Arial"/>
          <w:sz w:val="22"/>
          <w:szCs w:val="22"/>
        </w:rPr>
      </w:pPr>
      <w:r>
        <w:rPr>
          <w:rFonts w:ascii="Arial" w:hAnsi="Arial" w:cs="Arial"/>
          <w:sz w:val="22"/>
          <w:szCs w:val="22"/>
        </w:rPr>
        <w:lastRenderedPageBreak/>
        <w:t>On pause at this time.</w:t>
      </w:r>
    </w:p>
    <w:p w14:paraId="701548D1" w14:textId="77777777" w:rsidR="006F3FAC" w:rsidRPr="006F3FAC" w:rsidRDefault="006F3FAC" w:rsidP="003362C2">
      <w:pPr>
        <w:pStyle w:val="NormalWeb"/>
        <w:spacing w:before="0" w:beforeAutospacing="0" w:after="0" w:afterAutospacing="0" w:line="276" w:lineRule="auto"/>
        <w:rPr>
          <w:rFonts w:ascii="Arial" w:hAnsi="Arial" w:cs="Arial"/>
          <w:sz w:val="22"/>
          <w:szCs w:val="22"/>
        </w:rPr>
      </w:pPr>
    </w:p>
    <w:p w14:paraId="54786950" w14:textId="35CCE84C" w:rsidR="005E1F61" w:rsidRPr="006F3FAC" w:rsidRDefault="005E1F61" w:rsidP="003362C2">
      <w:pPr>
        <w:pStyle w:val="NormalWeb"/>
        <w:spacing w:before="0" w:beforeAutospacing="0" w:after="0" w:afterAutospacing="0" w:line="276" w:lineRule="auto"/>
        <w:rPr>
          <w:rFonts w:ascii="Arial" w:hAnsi="Arial" w:cs="Arial"/>
          <w:sz w:val="22"/>
          <w:szCs w:val="22"/>
          <w:u w:val="single"/>
        </w:rPr>
      </w:pPr>
      <w:r w:rsidRPr="006F3FAC">
        <w:rPr>
          <w:rFonts w:ascii="Arial" w:hAnsi="Arial" w:cs="Arial"/>
          <w:sz w:val="22"/>
          <w:szCs w:val="22"/>
          <w:u w:val="single"/>
        </w:rPr>
        <w:t>Wellness</w:t>
      </w:r>
      <w:r w:rsidR="007F7A69" w:rsidRPr="006F3FAC">
        <w:rPr>
          <w:rFonts w:ascii="Arial" w:hAnsi="Arial" w:cs="Arial"/>
          <w:sz w:val="22"/>
          <w:szCs w:val="22"/>
          <w:u w:val="single"/>
        </w:rPr>
        <w:t xml:space="preserve"> </w:t>
      </w:r>
      <w:r w:rsidR="000C776B" w:rsidRPr="006F3FAC">
        <w:rPr>
          <w:rFonts w:ascii="Arial" w:hAnsi="Arial" w:cs="Arial"/>
          <w:sz w:val="22"/>
          <w:szCs w:val="22"/>
          <w:u w:val="single"/>
        </w:rPr>
        <w:t xml:space="preserve">Well Being Advisory </w:t>
      </w:r>
      <w:r w:rsidR="007F7A69" w:rsidRPr="006F3FAC">
        <w:rPr>
          <w:rFonts w:ascii="Arial" w:hAnsi="Arial" w:cs="Arial"/>
          <w:sz w:val="22"/>
          <w:szCs w:val="22"/>
          <w:u w:val="single"/>
        </w:rPr>
        <w:t>Committee</w:t>
      </w:r>
    </w:p>
    <w:p w14:paraId="44A9B947" w14:textId="1B9923AA" w:rsidR="0053411B" w:rsidRPr="006F3FAC" w:rsidRDefault="00D11C63" w:rsidP="00A354E6">
      <w:pPr>
        <w:spacing w:after="0"/>
        <w:rPr>
          <w:rFonts w:ascii="Arial" w:hAnsi="Arial" w:cs="Arial"/>
        </w:rPr>
      </w:pPr>
      <w:r w:rsidRPr="006F3FAC">
        <w:rPr>
          <w:rFonts w:ascii="Arial" w:hAnsi="Arial" w:cs="Arial"/>
        </w:rPr>
        <w:t xml:space="preserve">Report given by </w:t>
      </w:r>
      <w:r w:rsidR="00305A6B" w:rsidRPr="006F3FAC">
        <w:rPr>
          <w:rFonts w:ascii="Arial" w:hAnsi="Arial" w:cs="Arial"/>
        </w:rPr>
        <w:t>Jeff</w:t>
      </w:r>
      <w:r w:rsidR="00746797" w:rsidRPr="006F3FAC">
        <w:rPr>
          <w:rFonts w:ascii="Arial" w:hAnsi="Arial" w:cs="Arial"/>
        </w:rPr>
        <w:t xml:space="preserve">.  </w:t>
      </w:r>
      <w:r w:rsidR="003362C2" w:rsidRPr="006F3FAC">
        <w:rPr>
          <w:rFonts w:ascii="Arial" w:hAnsi="Arial" w:cs="Arial"/>
        </w:rPr>
        <w:t xml:space="preserve">Contacted by other organizations about what we do for our Wellness team because they are looking to start a wellness program.  </w:t>
      </w:r>
    </w:p>
    <w:p w14:paraId="32FE15A9" w14:textId="77777777" w:rsidR="00AF0EA6" w:rsidRDefault="00AF0EA6" w:rsidP="00A354E6">
      <w:pPr>
        <w:spacing w:after="0"/>
        <w:rPr>
          <w:rFonts w:ascii="Arial" w:hAnsi="Arial" w:cs="Arial"/>
        </w:rPr>
      </w:pPr>
    </w:p>
    <w:p w14:paraId="64E82E01" w14:textId="77777777" w:rsidR="007E4C09" w:rsidRDefault="00155DB8" w:rsidP="00A354E6">
      <w:pPr>
        <w:spacing w:after="0"/>
        <w:rPr>
          <w:rFonts w:ascii="Arial" w:hAnsi="Arial" w:cs="Arial"/>
          <w:b/>
        </w:rPr>
      </w:pPr>
      <w:r>
        <w:rPr>
          <w:rFonts w:ascii="Arial" w:hAnsi="Arial" w:cs="Arial"/>
          <w:b/>
        </w:rPr>
        <w:t>Rumor Control</w:t>
      </w:r>
    </w:p>
    <w:p w14:paraId="777DC074" w14:textId="16AD4D35" w:rsidR="00197169" w:rsidRPr="0005017D" w:rsidRDefault="0005017D" w:rsidP="00A354E6">
      <w:pPr>
        <w:spacing w:after="0"/>
        <w:rPr>
          <w:rFonts w:ascii="Arial" w:hAnsi="Arial" w:cs="Arial"/>
          <w:bCs/>
        </w:rPr>
      </w:pPr>
      <w:r w:rsidRPr="0005017D">
        <w:rPr>
          <w:rFonts w:ascii="Arial" w:hAnsi="Arial" w:cs="Arial"/>
          <w:bCs/>
        </w:rPr>
        <w:t>None at this time.</w:t>
      </w:r>
      <w:r w:rsidR="002A3F32" w:rsidRPr="0005017D">
        <w:rPr>
          <w:rFonts w:ascii="Arial" w:hAnsi="Arial" w:cs="Arial"/>
          <w:bCs/>
        </w:rPr>
        <w:t xml:space="preserve">  </w:t>
      </w:r>
    </w:p>
    <w:p w14:paraId="4CBA47BB" w14:textId="77777777" w:rsidR="006F07AE" w:rsidRDefault="006F07AE" w:rsidP="00A354E6">
      <w:pPr>
        <w:spacing w:after="0"/>
        <w:rPr>
          <w:rFonts w:ascii="Arial" w:hAnsi="Arial" w:cs="Arial"/>
        </w:rPr>
      </w:pPr>
    </w:p>
    <w:p w14:paraId="79612B90" w14:textId="77777777" w:rsidR="00D54156" w:rsidRDefault="00155DB8" w:rsidP="00A354E6">
      <w:pPr>
        <w:spacing w:after="0"/>
        <w:rPr>
          <w:rFonts w:ascii="Arial" w:hAnsi="Arial" w:cs="Arial"/>
          <w:b/>
        </w:rPr>
      </w:pPr>
      <w:r>
        <w:rPr>
          <w:rFonts w:ascii="Arial" w:hAnsi="Arial" w:cs="Arial"/>
          <w:b/>
        </w:rPr>
        <w:t>Standing Reports</w:t>
      </w:r>
    </w:p>
    <w:p w14:paraId="1FD12DD3" w14:textId="66C38972" w:rsidR="007E15EB" w:rsidRPr="00140334" w:rsidRDefault="005936A2" w:rsidP="00A354E6">
      <w:pPr>
        <w:spacing w:after="0"/>
        <w:rPr>
          <w:rFonts w:ascii="Arial" w:hAnsi="Arial"/>
          <w:u w:val="single"/>
        </w:rPr>
      </w:pPr>
      <w:r w:rsidRPr="00140334">
        <w:rPr>
          <w:rFonts w:ascii="Arial" w:hAnsi="Arial"/>
          <w:u w:val="single"/>
        </w:rPr>
        <w:t>M</w:t>
      </w:r>
      <w:r w:rsidR="007E15EB" w:rsidRPr="00140334">
        <w:rPr>
          <w:rFonts w:ascii="Arial" w:hAnsi="Arial"/>
          <w:u w:val="single"/>
        </w:rPr>
        <w:t xml:space="preserve">anagers doing </w:t>
      </w:r>
      <w:r w:rsidR="00A354E6">
        <w:rPr>
          <w:rFonts w:ascii="Arial" w:hAnsi="Arial"/>
          <w:u w:val="single"/>
        </w:rPr>
        <w:t>U</w:t>
      </w:r>
      <w:r w:rsidR="007E15EB" w:rsidRPr="00140334">
        <w:rPr>
          <w:rFonts w:ascii="Arial" w:hAnsi="Arial"/>
          <w:u w:val="single"/>
        </w:rPr>
        <w:t xml:space="preserve">nion </w:t>
      </w:r>
      <w:r w:rsidR="00A354E6">
        <w:rPr>
          <w:rFonts w:ascii="Arial" w:hAnsi="Arial"/>
          <w:u w:val="single"/>
        </w:rPr>
        <w:t>W</w:t>
      </w:r>
      <w:r w:rsidR="007E15EB" w:rsidRPr="00140334">
        <w:rPr>
          <w:rFonts w:ascii="Arial" w:hAnsi="Arial"/>
          <w:u w:val="single"/>
        </w:rPr>
        <w:t xml:space="preserve">ork </w:t>
      </w:r>
      <w:r w:rsidR="00A354E6">
        <w:rPr>
          <w:rFonts w:ascii="Arial" w:hAnsi="Arial"/>
          <w:u w:val="single"/>
        </w:rPr>
        <w:t>R</w:t>
      </w:r>
      <w:r w:rsidR="007E15EB" w:rsidRPr="00140334">
        <w:rPr>
          <w:rFonts w:ascii="Arial" w:hAnsi="Arial"/>
          <w:u w:val="single"/>
        </w:rPr>
        <w:t>eport</w:t>
      </w:r>
    </w:p>
    <w:p w14:paraId="1DF676E7" w14:textId="677AE7E0" w:rsidR="00E71C1D" w:rsidRDefault="00791350" w:rsidP="00A354E6">
      <w:pPr>
        <w:spacing w:after="0"/>
        <w:rPr>
          <w:rFonts w:ascii="Arial" w:hAnsi="Arial"/>
        </w:rPr>
      </w:pPr>
      <w:r>
        <w:rPr>
          <w:rFonts w:ascii="Arial" w:hAnsi="Arial"/>
        </w:rPr>
        <w:t xml:space="preserve">There </w:t>
      </w:r>
      <w:r w:rsidR="0005017D">
        <w:rPr>
          <w:rFonts w:ascii="Arial" w:hAnsi="Arial"/>
        </w:rPr>
        <w:t xml:space="preserve">was no report available at time of meeting.  Kevin will post report to </w:t>
      </w:r>
      <w:proofErr w:type="spellStart"/>
      <w:r w:rsidR="0005017D">
        <w:rPr>
          <w:rFonts w:ascii="Arial" w:hAnsi="Arial"/>
        </w:rPr>
        <w:t>PowerDMS</w:t>
      </w:r>
      <w:proofErr w:type="spellEnd"/>
      <w:r w:rsidR="0005017D">
        <w:rPr>
          <w:rFonts w:ascii="Arial" w:hAnsi="Arial"/>
        </w:rPr>
        <w:t xml:space="preserve"> when it is available.</w:t>
      </w:r>
    </w:p>
    <w:p w14:paraId="0E3F9F43" w14:textId="77777777" w:rsidR="00254F12" w:rsidRDefault="00254F12" w:rsidP="00A354E6">
      <w:pPr>
        <w:spacing w:after="0"/>
        <w:rPr>
          <w:rFonts w:ascii="Arial" w:hAnsi="Arial"/>
        </w:rPr>
      </w:pPr>
    </w:p>
    <w:p w14:paraId="7EECF7A8" w14:textId="7D45C404" w:rsidR="00DE3AC8" w:rsidRPr="00140334" w:rsidRDefault="00D07E21" w:rsidP="00A354E6">
      <w:pPr>
        <w:spacing w:after="0"/>
        <w:rPr>
          <w:rFonts w:ascii="Arial" w:hAnsi="Arial"/>
        </w:rPr>
      </w:pPr>
      <w:r w:rsidRPr="00140334">
        <w:rPr>
          <w:rFonts w:ascii="Arial" w:hAnsi="Arial"/>
          <w:u w:val="single"/>
        </w:rPr>
        <w:t>O</w:t>
      </w:r>
      <w:r w:rsidR="00B44D79" w:rsidRPr="00140334">
        <w:rPr>
          <w:rFonts w:ascii="Arial" w:hAnsi="Arial"/>
          <w:u w:val="single"/>
        </w:rPr>
        <w:t>ut</w:t>
      </w:r>
      <w:r w:rsidR="00155DB8" w:rsidRPr="00140334">
        <w:rPr>
          <w:rFonts w:ascii="Arial" w:hAnsi="Arial" w:cs="Arial"/>
          <w:u w:val="single"/>
        </w:rPr>
        <w:t>sourcing Report</w:t>
      </w:r>
    </w:p>
    <w:p w14:paraId="781058F2" w14:textId="5DA3801C" w:rsidR="0048581A" w:rsidRDefault="00FF46BB" w:rsidP="0048581A">
      <w:pPr>
        <w:spacing w:after="0"/>
        <w:rPr>
          <w:rFonts w:ascii="Arial" w:hAnsi="Arial"/>
        </w:rPr>
      </w:pPr>
      <w:r>
        <w:rPr>
          <w:rFonts w:ascii="Arial" w:hAnsi="Arial"/>
        </w:rPr>
        <w:t>There was total of $32,720 reported of outsourced work for the month of February.</w:t>
      </w:r>
    </w:p>
    <w:p w14:paraId="57C04BE9" w14:textId="77777777" w:rsidR="00697C63" w:rsidRDefault="00697C63" w:rsidP="00A354E6">
      <w:pPr>
        <w:spacing w:after="0"/>
        <w:rPr>
          <w:rFonts w:ascii="Arial" w:hAnsi="Arial"/>
        </w:rPr>
      </w:pPr>
    </w:p>
    <w:p w14:paraId="72ED874D" w14:textId="77777777" w:rsidR="00A8190C" w:rsidRDefault="00155DB8" w:rsidP="00A354E6">
      <w:pPr>
        <w:spacing w:after="0"/>
        <w:rPr>
          <w:rFonts w:ascii="Arial" w:hAnsi="Arial" w:cs="Arial"/>
          <w:u w:val="single"/>
        </w:rPr>
      </w:pPr>
      <w:r>
        <w:rPr>
          <w:rFonts w:ascii="Arial" w:hAnsi="Arial"/>
          <w:b/>
        </w:rPr>
        <w:t>Action Item Review</w:t>
      </w:r>
    </w:p>
    <w:p w14:paraId="638D4F02" w14:textId="538F94CE" w:rsidR="001508AF" w:rsidRDefault="00746797" w:rsidP="00A354E6">
      <w:pPr>
        <w:spacing w:after="0"/>
        <w:rPr>
          <w:rFonts w:ascii="Arial" w:hAnsi="Arial" w:cs="Arial"/>
          <w:u w:val="single"/>
        </w:rPr>
      </w:pPr>
      <w:r w:rsidRPr="00746797">
        <w:rPr>
          <w:rFonts w:ascii="Arial" w:hAnsi="Arial" w:cs="Arial"/>
          <w:u w:val="single"/>
        </w:rPr>
        <w:t>Language Line</w:t>
      </w:r>
    </w:p>
    <w:p w14:paraId="7B597D58" w14:textId="51455FA7" w:rsidR="00746797" w:rsidRDefault="00C10729" w:rsidP="00A354E6">
      <w:pPr>
        <w:spacing w:after="0"/>
        <w:rPr>
          <w:rFonts w:ascii="Arial" w:hAnsi="Arial" w:cs="Arial"/>
        </w:rPr>
      </w:pPr>
      <w:r>
        <w:rPr>
          <w:rFonts w:ascii="Arial" w:hAnsi="Arial" w:cs="Arial"/>
        </w:rPr>
        <w:t>The list of apps has been completed</w:t>
      </w:r>
      <w:r w:rsidR="0005017D">
        <w:rPr>
          <w:rFonts w:ascii="Arial" w:hAnsi="Arial" w:cs="Arial"/>
        </w:rPr>
        <w:t>.  They are working on adding the list and instructions into CAD.</w:t>
      </w:r>
    </w:p>
    <w:p w14:paraId="53898C67" w14:textId="77777777" w:rsidR="00746797" w:rsidRPr="00746797" w:rsidRDefault="00746797" w:rsidP="00A354E6">
      <w:pPr>
        <w:spacing w:after="0"/>
        <w:rPr>
          <w:rFonts w:ascii="Arial" w:hAnsi="Arial" w:cs="Arial"/>
        </w:rPr>
      </w:pPr>
    </w:p>
    <w:p w14:paraId="6BBF8610" w14:textId="4CA8F1C7" w:rsidR="00833BAE" w:rsidRPr="00833BAE" w:rsidRDefault="00833BAE" w:rsidP="00A354E6">
      <w:pPr>
        <w:spacing w:after="0"/>
        <w:rPr>
          <w:rFonts w:ascii="Arial" w:hAnsi="Arial" w:cs="Arial"/>
          <w:u w:val="single"/>
        </w:rPr>
      </w:pPr>
      <w:r w:rsidRPr="00833BAE">
        <w:rPr>
          <w:rFonts w:ascii="Arial" w:hAnsi="Arial" w:cs="Arial"/>
          <w:u w:val="single"/>
        </w:rPr>
        <w:t>Personal Safety/Self Defense</w:t>
      </w:r>
    </w:p>
    <w:p w14:paraId="2E299C77" w14:textId="69198F22" w:rsidR="00833BAE" w:rsidRDefault="00C10729" w:rsidP="00A354E6">
      <w:pPr>
        <w:spacing w:after="0"/>
        <w:rPr>
          <w:rFonts w:ascii="Arial" w:hAnsi="Arial" w:cs="Arial"/>
        </w:rPr>
      </w:pPr>
      <w:r>
        <w:rPr>
          <w:rFonts w:ascii="Arial" w:hAnsi="Arial" w:cs="Arial"/>
        </w:rPr>
        <w:t>This will be included in mandatory education training next session.</w:t>
      </w:r>
    </w:p>
    <w:p w14:paraId="28ECFFFE" w14:textId="77777777" w:rsidR="00AF0EA6" w:rsidRDefault="00AF0EA6" w:rsidP="00833BAE">
      <w:pPr>
        <w:spacing w:after="0"/>
        <w:rPr>
          <w:rFonts w:ascii="Arial" w:hAnsi="Arial" w:cs="Arial"/>
          <w:u w:val="single"/>
        </w:rPr>
      </w:pPr>
    </w:p>
    <w:p w14:paraId="150CF3FB" w14:textId="456ED0C4" w:rsidR="00965F64" w:rsidRDefault="00965F64" w:rsidP="00A354E6">
      <w:pPr>
        <w:spacing w:after="0"/>
        <w:rPr>
          <w:rFonts w:ascii="Arial" w:hAnsi="Arial" w:cs="Arial"/>
          <w:u w:val="single"/>
        </w:rPr>
      </w:pPr>
      <w:r>
        <w:rPr>
          <w:rFonts w:ascii="Arial" w:hAnsi="Arial" w:cs="Arial"/>
          <w:u w:val="single"/>
        </w:rPr>
        <w:t>EMMA Computer Connections</w:t>
      </w:r>
    </w:p>
    <w:p w14:paraId="6073BC56" w14:textId="5A9604D6" w:rsidR="00965F64" w:rsidRPr="00965F64" w:rsidRDefault="00965F64" w:rsidP="00A354E6">
      <w:pPr>
        <w:spacing w:after="0"/>
        <w:rPr>
          <w:rFonts w:ascii="Arial" w:hAnsi="Arial" w:cs="Arial"/>
        </w:rPr>
      </w:pPr>
      <w:r>
        <w:rPr>
          <w:rFonts w:ascii="Arial" w:hAnsi="Arial" w:cs="Arial"/>
        </w:rPr>
        <w:t>There have been issues with computers and Wi-Fi issues when leaving hospitals.</w:t>
      </w:r>
      <w:r w:rsidR="0005017D">
        <w:rPr>
          <w:rFonts w:ascii="Arial" w:hAnsi="Arial" w:cs="Arial"/>
        </w:rPr>
        <w:t xml:space="preserve">  There was also a question about logging out of Image Trend after three hours and if that could be extended.</w:t>
      </w:r>
      <w:r w:rsidR="00C10729">
        <w:rPr>
          <w:rFonts w:ascii="Arial" w:hAnsi="Arial" w:cs="Arial"/>
        </w:rPr>
        <w:t xml:space="preserve">  </w:t>
      </w:r>
      <w:r w:rsidR="0005017D">
        <w:rPr>
          <w:rFonts w:ascii="Arial" w:hAnsi="Arial" w:cs="Arial"/>
        </w:rPr>
        <w:t>There is a ticket in for this issue but there is no update at this time.</w:t>
      </w:r>
    </w:p>
    <w:p w14:paraId="1E72BA3F" w14:textId="77777777" w:rsidR="00A00C51" w:rsidRDefault="00A00C51" w:rsidP="00A354E6">
      <w:pPr>
        <w:spacing w:after="0"/>
        <w:rPr>
          <w:rFonts w:ascii="Arial" w:hAnsi="Arial" w:cs="Arial"/>
        </w:rPr>
      </w:pPr>
    </w:p>
    <w:p w14:paraId="0F24D5B1" w14:textId="4722DB8E" w:rsidR="00155DB8" w:rsidRDefault="007379B9" w:rsidP="00A354E6">
      <w:pPr>
        <w:spacing w:after="0"/>
        <w:rPr>
          <w:rFonts w:ascii="Arial" w:hAnsi="Arial" w:cs="Arial"/>
          <w:b/>
        </w:rPr>
      </w:pPr>
      <w:r>
        <w:rPr>
          <w:rFonts w:ascii="Arial" w:hAnsi="Arial" w:cs="Arial"/>
          <w:b/>
        </w:rPr>
        <w:t>N</w:t>
      </w:r>
      <w:r w:rsidR="00155DB8">
        <w:rPr>
          <w:rFonts w:ascii="Arial" w:hAnsi="Arial" w:cs="Arial"/>
          <w:b/>
        </w:rPr>
        <w:t>ew Business</w:t>
      </w:r>
    </w:p>
    <w:p w14:paraId="78543D40" w14:textId="0B272411" w:rsidR="00045C30" w:rsidRDefault="00045C30" w:rsidP="00A354E6">
      <w:pPr>
        <w:spacing w:after="0"/>
        <w:rPr>
          <w:rFonts w:ascii="Arial" w:hAnsi="Arial" w:cs="Arial"/>
          <w:u w:val="single"/>
        </w:rPr>
      </w:pPr>
      <w:r>
        <w:rPr>
          <w:rFonts w:ascii="Arial" w:hAnsi="Arial" w:cs="Arial"/>
          <w:u w:val="single"/>
        </w:rPr>
        <w:t>LOU 3</w:t>
      </w:r>
    </w:p>
    <w:p w14:paraId="35F183FF" w14:textId="4FAA6535" w:rsidR="00045C30" w:rsidRDefault="00045C30" w:rsidP="00A354E6">
      <w:pPr>
        <w:spacing w:after="0"/>
        <w:rPr>
          <w:rFonts w:ascii="Arial" w:hAnsi="Arial" w:cs="Arial"/>
        </w:rPr>
      </w:pPr>
      <w:r>
        <w:rPr>
          <w:rFonts w:ascii="Arial" w:hAnsi="Arial" w:cs="Arial"/>
        </w:rPr>
        <w:t xml:space="preserve">This LOU was signed today.  This will extend the bonus pay.  This LOU cleaned up some language from the previous and was extended through December 31, 2024.  </w:t>
      </w:r>
    </w:p>
    <w:p w14:paraId="3F4511EC" w14:textId="77777777" w:rsidR="00045C30" w:rsidRDefault="00045C30" w:rsidP="00A354E6">
      <w:pPr>
        <w:spacing w:after="0"/>
        <w:rPr>
          <w:rFonts w:ascii="Arial" w:hAnsi="Arial" w:cs="Arial"/>
        </w:rPr>
      </w:pPr>
    </w:p>
    <w:p w14:paraId="4A6B2AEA" w14:textId="68D92673" w:rsidR="00045C30" w:rsidRDefault="00045C30" w:rsidP="00A354E6">
      <w:pPr>
        <w:spacing w:after="0"/>
        <w:rPr>
          <w:rFonts w:ascii="Arial" w:hAnsi="Arial" w:cs="Arial"/>
          <w:u w:val="single"/>
        </w:rPr>
      </w:pPr>
      <w:r>
        <w:rPr>
          <w:rFonts w:ascii="Arial" w:hAnsi="Arial" w:cs="Arial"/>
          <w:u w:val="single"/>
        </w:rPr>
        <w:t>Employee Retention</w:t>
      </w:r>
    </w:p>
    <w:p w14:paraId="6C8B95BD" w14:textId="67AFC4C7" w:rsidR="00045C30" w:rsidRDefault="00045C30" w:rsidP="00A354E6">
      <w:pPr>
        <w:spacing w:after="0"/>
        <w:rPr>
          <w:rFonts w:ascii="Arial" w:hAnsi="Arial" w:cs="Arial"/>
        </w:rPr>
      </w:pPr>
      <w:r>
        <w:rPr>
          <w:rFonts w:ascii="Arial" w:hAnsi="Arial" w:cs="Arial"/>
        </w:rPr>
        <w:t>Jeff and his team are working on this.  They are now going to assign and operational leader to new employees along with Bethany.  We are losing 40 percent of new staff in the first year.  Management is hearing a lot of animosity between job classes.</w:t>
      </w:r>
      <w:r w:rsidR="00F309C2">
        <w:rPr>
          <w:rFonts w:ascii="Arial" w:hAnsi="Arial" w:cs="Arial"/>
        </w:rPr>
        <w:t xml:space="preserve">  Management would like to work with the Union about ways to increase retention</w:t>
      </w:r>
    </w:p>
    <w:p w14:paraId="2C5D538D" w14:textId="77777777" w:rsidR="003362C2" w:rsidRDefault="003362C2" w:rsidP="00A354E6">
      <w:pPr>
        <w:spacing w:after="0"/>
        <w:rPr>
          <w:rFonts w:ascii="Arial" w:hAnsi="Arial" w:cs="Arial"/>
        </w:rPr>
      </w:pPr>
    </w:p>
    <w:p w14:paraId="27B2AE75" w14:textId="2AEE71F8" w:rsidR="003362C2" w:rsidRDefault="003362C2" w:rsidP="00A354E6">
      <w:pPr>
        <w:spacing w:after="0"/>
        <w:rPr>
          <w:rFonts w:ascii="Arial" w:hAnsi="Arial" w:cs="Arial"/>
        </w:rPr>
      </w:pPr>
      <w:r>
        <w:rPr>
          <w:rFonts w:ascii="Arial" w:hAnsi="Arial" w:cs="Arial"/>
          <w:u w:val="single"/>
        </w:rPr>
        <w:t>Chase Car</w:t>
      </w:r>
    </w:p>
    <w:p w14:paraId="76AAEFE8" w14:textId="6B722C33" w:rsidR="003362C2" w:rsidRPr="003362C2" w:rsidRDefault="003362C2" w:rsidP="00A354E6">
      <w:pPr>
        <w:spacing w:after="0"/>
        <w:rPr>
          <w:rFonts w:ascii="Arial" w:hAnsi="Arial" w:cs="Arial"/>
        </w:rPr>
      </w:pPr>
      <w:r>
        <w:rPr>
          <w:rFonts w:ascii="Arial" w:hAnsi="Arial" w:cs="Arial"/>
        </w:rPr>
        <w:t>This is something that we have done a few times and are working on a policy.  This is a big push from the state for rural EMS in Minnesota.</w:t>
      </w:r>
    </w:p>
    <w:p w14:paraId="7BD7C13F" w14:textId="77777777" w:rsidR="00045C30" w:rsidRPr="00045C30" w:rsidRDefault="00045C30" w:rsidP="00A354E6">
      <w:pPr>
        <w:spacing w:after="0"/>
        <w:rPr>
          <w:rFonts w:ascii="Arial" w:hAnsi="Arial" w:cs="Arial"/>
        </w:rPr>
      </w:pPr>
    </w:p>
    <w:p w14:paraId="76F58864" w14:textId="67D52E0B" w:rsidR="00F51F65" w:rsidRDefault="009A3259" w:rsidP="00A354E6">
      <w:pPr>
        <w:spacing w:after="0"/>
        <w:rPr>
          <w:rFonts w:ascii="Arial" w:hAnsi="Arial" w:cs="Arial"/>
          <w:u w:val="single"/>
        </w:rPr>
      </w:pPr>
      <w:r w:rsidRPr="009A3259">
        <w:rPr>
          <w:rFonts w:ascii="Arial" w:hAnsi="Arial" w:cs="Arial"/>
          <w:u w:val="single"/>
        </w:rPr>
        <w:lastRenderedPageBreak/>
        <w:t>Video Intubation</w:t>
      </w:r>
    </w:p>
    <w:p w14:paraId="769449B8" w14:textId="4FAF77C7" w:rsidR="009A3259" w:rsidRPr="009A3259" w:rsidRDefault="009A3259" w:rsidP="00A354E6">
      <w:pPr>
        <w:spacing w:after="0"/>
        <w:rPr>
          <w:rFonts w:ascii="Arial" w:hAnsi="Arial" w:cs="Arial"/>
        </w:rPr>
      </w:pPr>
      <w:r>
        <w:rPr>
          <w:rFonts w:ascii="Arial" w:hAnsi="Arial" w:cs="Arial"/>
        </w:rPr>
        <w:t xml:space="preserve">There was a question about whether the crew can review the video after the call and not just through the QA/QI process.  They want to keep it under the office of education/quality to ensure that the video is protected.  Crews can join a meeting via Teams every Wednesday to review any video that they were </w:t>
      </w:r>
      <w:r w:rsidR="0005017D">
        <w:rPr>
          <w:rFonts w:ascii="Arial" w:hAnsi="Arial" w:cs="Arial"/>
        </w:rPr>
        <w:t>a part</w:t>
      </w:r>
      <w:r>
        <w:rPr>
          <w:rFonts w:ascii="Arial" w:hAnsi="Arial" w:cs="Arial"/>
        </w:rPr>
        <w:t xml:space="preserve"> of.</w:t>
      </w:r>
    </w:p>
    <w:p w14:paraId="7BD194D3" w14:textId="77777777" w:rsidR="009A3259" w:rsidRPr="00DD5AAC" w:rsidRDefault="009A3259" w:rsidP="00A354E6">
      <w:pPr>
        <w:spacing w:after="0"/>
        <w:rPr>
          <w:rFonts w:ascii="Arial" w:hAnsi="Arial" w:cs="Arial"/>
        </w:rPr>
      </w:pPr>
    </w:p>
    <w:p w14:paraId="2CF6096E" w14:textId="5EA26F56" w:rsidR="00F63DE6" w:rsidRDefault="000C7C7C" w:rsidP="00A354E6">
      <w:pPr>
        <w:spacing w:after="0"/>
        <w:rPr>
          <w:rFonts w:ascii="Arial" w:hAnsi="Arial" w:cs="Arial"/>
        </w:rPr>
      </w:pPr>
      <w:r>
        <w:rPr>
          <w:rFonts w:ascii="Arial" w:hAnsi="Arial" w:cs="Arial"/>
          <w:b/>
        </w:rPr>
        <w:t>Next Meeting Date</w:t>
      </w:r>
      <w:r>
        <w:rPr>
          <w:rFonts w:ascii="Arial" w:hAnsi="Arial" w:cs="Arial"/>
        </w:rPr>
        <w:t xml:space="preserve">: </w:t>
      </w:r>
    </w:p>
    <w:p w14:paraId="09352F84" w14:textId="77777777" w:rsidR="00697C63" w:rsidRDefault="00697C63" w:rsidP="003C0B98">
      <w:pPr>
        <w:spacing w:after="0"/>
        <w:rPr>
          <w:rFonts w:ascii="Arial" w:hAnsi="Arial" w:cs="Arial"/>
        </w:rPr>
      </w:pPr>
    </w:p>
    <w:p w14:paraId="6BBF4BCE" w14:textId="03259E02" w:rsidR="003C0B98" w:rsidRDefault="009A3259" w:rsidP="003C0B98">
      <w:pPr>
        <w:spacing w:after="0"/>
        <w:rPr>
          <w:rFonts w:ascii="Arial" w:hAnsi="Arial" w:cs="Arial"/>
        </w:rPr>
      </w:pPr>
      <w:r>
        <w:rPr>
          <w:rFonts w:ascii="Arial" w:hAnsi="Arial" w:cs="Arial"/>
        </w:rPr>
        <w:t>April 25</w:t>
      </w:r>
      <w:r w:rsidR="00E2500C">
        <w:rPr>
          <w:rFonts w:ascii="Arial" w:hAnsi="Arial" w:cs="Arial"/>
        </w:rPr>
        <w:t>, 2024</w:t>
      </w:r>
      <w:r w:rsidR="00A077AB">
        <w:rPr>
          <w:rFonts w:ascii="Arial" w:hAnsi="Arial" w:cs="Arial"/>
        </w:rPr>
        <w:t xml:space="preserve"> at </w:t>
      </w:r>
      <w:r w:rsidR="00697C63">
        <w:rPr>
          <w:rFonts w:ascii="Arial" w:hAnsi="Arial" w:cs="Arial"/>
        </w:rPr>
        <w:t>Mounds View</w:t>
      </w:r>
      <w:r w:rsidR="00740BB1">
        <w:rPr>
          <w:rFonts w:ascii="Arial" w:hAnsi="Arial" w:cs="Arial"/>
        </w:rPr>
        <w:t xml:space="preserve"> at 1330.</w:t>
      </w:r>
    </w:p>
    <w:p w14:paraId="6970932A" w14:textId="77777777" w:rsidR="00697C63" w:rsidRDefault="00697C63" w:rsidP="003C0B98">
      <w:pPr>
        <w:spacing w:after="0"/>
        <w:rPr>
          <w:rFonts w:ascii="Arial" w:hAnsi="Arial" w:cs="Arial"/>
        </w:rPr>
      </w:pPr>
    </w:p>
    <w:p w14:paraId="13E02F0A" w14:textId="2AD01A77" w:rsidR="00045AD3" w:rsidRDefault="00C147B0" w:rsidP="003C0B98">
      <w:pPr>
        <w:spacing w:after="0"/>
        <w:rPr>
          <w:rFonts w:ascii="Arial" w:hAnsi="Arial" w:cs="Arial"/>
        </w:rPr>
      </w:pPr>
      <w:r>
        <w:rPr>
          <w:rFonts w:ascii="Arial" w:hAnsi="Arial" w:cs="Arial"/>
        </w:rPr>
        <w:t>A</w:t>
      </w:r>
      <w:r w:rsidR="00C641DC">
        <w:rPr>
          <w:rFonts w:ascii="Arial" w:hAnsi="Arial" w:cs="Arial"/>
        </w:rPr>
        <w:t>djourned</w:t>
      </w:r>
      <w:r w:rsidR="0031393F">
        <w:rPr>
          <w:rFonts w:ascii="Arial" w:hAnsi="Arial" w:cs="Arial"/>
        </w:rPr>
        <w:t xml:space="preserve"> at</w:t>
      </w:r>
      <w:r w:rsidR="00F552BC">
        <w:rPr>
          <w:rFonts w:ascii="Arial" w:hAnsi="Arial" w:cs="Arial"/>
        </w:rPr>
        <w:t xml:space="preserve"> </w:t>
      </w:r>
      <w:r w:rsidR="00E130AD">
        <w:rPr>
          <w:rFonts w:ascii="Arial" w:hAnsi="Arial" w:cs="Arial"/>
        </w:rPr>
        <w:t>1545</w:t>
      </w:r>
      <w:r w:rsidR="0031393F">
        <w:rPr>
          <w:rFonts w:ascii="Arial" w:hAnsi="Arial" w:cs="Arial"/>
        </w:rPr>
        <w:t xml:space="preserve"> </w:t>
      </w:r>
      <w:r>
        <w:rPr>
          <w:rFonts w:ascii="Arial" w:hAnsi="Arial" w:cs="Arial"/>
        </w:rPr>
        <w:t>hours.</w:t>
      </w:r>
    </w:p>
    <w:p w14:paraId="0B612F3A" w14:textId="77777777" w:rsidR="002E1550" w:rsidRDefault="002E1550" w:rsidP="003C0B98">
      <w:pPr>
        <w:spacing w:after="0"/>
        <w:rPr>
          <w:rFonts w:ascii="Arial" w:hAnsi="Arial" w:cs="Arial"/>
        </w:rPr>
      </w:pPr>
    </w:p>
    <w:p w14:paraId="612FCB77" w14:textId="77777777" w:rsidR="002E1550" w:rsidRDefault="002E1550" w:rsidP="003C0B98">
      <w:pPr>
        <w:spacing w:after="0"/>
        <w:rPr>
          <w:rFonts w:ascii="Arial" w:hAnsi="Arial" w:cs="Arial"/>
        </w:rPr>
      </w:pPr>
    </w:p>
    <w:p w14:paraId="1379ED56" w14:textId="77777777" w:rsidR="002E1550" w:rsidRDefault="002E1550" w:rsidP="003C0B98">
      <w:pPr>
        <w:spacing w:after="0"/>
        <w:rPr>
          <w:rFonts w:ascii="Arial" w:hAnsi="Arial" w:cs="Arial"/>
        </w:rPr>
      </w:pPr>
    </w:p>
    <w:sectPr w:rsidR="002E1550" w:rsidSect="007F22B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5D3F" w14:textId="77777777" w:rsidR="00DD212A" w:rsidRDefault="00DD212A" w:rsidP="00212B91">
      <w:pPr>
        <w:spacing w:after="0" w:line="240" w:lineRule="auto"/>
      </w:pPr>
      <w:r>
        <w:separator/>
      </w:r>
    </w:p>
  </w:endnote>
  <w:endnote w:type="continuationSeparator" w:id="0">
    <w:p w14:paraId="24870E5C" w14:textId="77777777" w:rsidR="00DD212A" w:rsidRDefault="00DD212A" w:rsidP="0021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38B0" w14:textId="77777777" w:rsidR="00DD212A" w:rsidRDefault="00DD212A" w:rsidP="00212B91">
      <w:pPr>
        <w:spacing w:after="0" w:line="240" w:lineRule="auto"/>
      </w:pPr>
      <w:r>
        <w:separator/>
      </w:r>
    </w:p>
  </w:footnote>
  <w:footnote w:type="continuationSeparator" w:id="0">
    <w:p w14:paraId="55C42FA2" w14:textId="77777777" w:rsidR="00DD212A" w:rsidRDefault="00DD212A" w:rsidP="00212B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1800"/>
        </w:tabs>
        <w:ind w:left="1800" w:hanging="720"/>
      </w:pPr>
      <w:rPr>
        <w:rFonts w:ascii="Wingdings" w:hAnsi="Wingdings"/>
        <w:sz w:val="18"/>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sz w:val="18"/>
      </w:rPr>
    </w:lvl>
    <w:lvl w:ilvl="3">
      <w:start w:val="1"/>
      <w:numFmt w:val="bullet"/>
      <w:lvlText w:val=""/>
      <w:lvlJc w:val="left"/>
      <w:pPr>
        <w:tabs>
          <w:tab w:val="num" w:pos="1872"/>
        </w:tabs>
        <w:ind w:left="1872" w:hanging="288"/>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sz w:val="18"/>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sz w:val="18"/>
      </w:rPr>
    </w:lvl>
  </w:abstractNum>
  <w:abstractNum w:abstractNumId="1" w15:restartNumberingAfterBreak="0">
    <w:nsid w:val="162D77CA"/>
    <w:multiLevelType w:val="hybridMultilevel"/>
    <w:tmpl w:val="B9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7350AF"/>
    <w:multiLevelType w:val="hybridMultilevel"/>
    <w:tmpl w:val="833AA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65074"/>
    <w:multiLevelType w:val="hybridMultilevel"/>
    <w:tmpl w:val="8B68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D16DEE"/>
    <w:multiLevelType w:val="hybridMultilevel"/>
    <w:tmpl w:val="32BE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6286E"/>
    <w:multiLevelType w:val="hybridMultilevel"/>
    <w:tmpl w:val="57CA4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2C0A36"/>
    <w:multiLevelType w:val="hybridMultilevel"/>
    <w:tmpl w:val="D6B2E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DB7B6E"/>
    <w:multiLevelType w:val="hybridMultilevel"/>
    <w:tmpl w:val="F5E6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40BCB"/>
    <w:multiLevelType w:val="hybridMultilevel"/>
    <w:tmpl w:val="256025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627BEC"/>
    <w:multiLevelType w:val="hybridMultilevel"/>
    <w:tmpl w:val="96EA00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105D1F"/>
    <w:multiLevelType w:val="hybridMultilevel"/>
    <w:tmpl w:val="20C0E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A8591D"/>
    <w:multiLevelType w:val="hybridMultilevel"/>
    <w:tmpl w:val="13027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9D4C2F"/>
    <w:multiLevelType w:val="hybridMultilevel"/>
    <w:tmpl w:val="70ECAB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194BB4"/>
    <w:multiLevelType w:val="hybridMultilevel"/>
    <w:tmpl w:val="D9FC1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CC09CE"/>
    <w:multiLevelType w:val="multilevel"/>
    <w:tmpl w:val="285CD044"/>
    <w:lvl w:ilvl="0">
      <w:numFmt w:val="decimal"/>
      <w:lvlText w:val="%1.0"/>
      <w:lvlJc w:val="left"/>
      <w:pPr>
        <w:ind w:left="360" w:hanging="360"/>
      </w:pPr>
      <w:rPr>
        <w:rFonts w:hint="default"/>
        <w:u w:val="single"/>
      </w:rPr>
    </w:lvl>
    <w:lvl w:ilvl="1">
      <w:start w:val="1"/>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num w:numId="1" w16cid:durableId="1682927291">
    <w:abstractNumId w:val="0"/>
  </w:num>
  <w:num w:numId="2" w16cid:durableId="252588462">
    <w:abstractNumId w:val="9"/>
  </w:num>
  <w:num w:numId="3" w16cid:durableId="85735638">
    <w:abstractNumId w:val="7"/>
  </w:num>
  <w:num w:numId="4" w16cid:durableId="665549854">
    <w:abstractNumId w:val="2"/>
  </w:num>
  <w:num w:numId="5" w16cid:durableId="1909531779">
    <w:abstractNumId w:val="8"/>
  </w:num>
  <w:num w:numId="6" w16cid:durableId="578759364">
    <w:abstractNumId w:val="13"/>
  </w:num>
  <w:num w:numId="7" w16cid:durableId="1963875274">
    <w:abstractNumId w:val="6"/>
  </w:num>
  <w:num w:numId="8" w16cid:durableId="575096615">
    <w:abstractNumId w:val="1"/>
  </w:num>
  <w:num w:numId="9" w16cid:durableId="286475334">
    <w:abstractNumId w:val="5"/>
  </w:num>
  <w:num w:numId="10" w16cid:durableId="1640765594">
    <w:abstractNumId w:val="4"/>
  </w:num>
  <w:num w:numId="11" w16cid:durableId="480460050">
    <w:abstractNumId w:val="3"/>
  </w:num>
  <w:num w:numId="12" w16cid:durableId="658771072">
    <w:abstractNumId w:val="11"/>
  </w:num>
  <w:num w:numId="13" w16cid:durableId="239565451">
    <w:abstractNumId w:val="12"/>
  </w:num>
  <w:num w:numId="14" w16cid:durableId="513611541">
    <w:abstractNumId w:val="14"/>
  </w:num>
  <w:num w:numId="15" w16cid:durableId="21317038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8F4"/>
    <w:rsid w:val="00003097"/>
    <w:rsid w:val="00003724"/>
    <w:rsid w:val="0000590D"/>
    <w:rsid w:val="000064F1"/>
    <w:rsid w:val="0001112D"/>
    <w:rsid w:val="000124B1"/>
    <w:rsid w:val="00016696"/>
    <w:rsid w:val="000212C6"/>
    <w:rsid w:val="0002256D"/>
    <w:rsid w:val="00022D01"/>
    <w:rsid w:val="00025C80"/>
    <w:rsid w:val="000262F2"/>
    <w:rsid w:val="00032846"/>
    <w:rsid w:val="000378F4"/>
    <w:rsid w:val="0004559C"/>
    <w:rsid w:val="00045AD3"/>
    <w:rsid w:val="00045B04"/>
    <w:rsid w:val="00045C30"/>
    <w:rsid w:val="00047754"/>
    <w:rsid w:val="00047916"/>
    <w:rsid w:val="0005017D"/>
    <w:rsid w:val="00055E3B"/>
    <w:rsid w:val="00061410"/>
    <w:rsid w:val="00065158"/>
    <w:rsid w:val="00070072"/>
    <w:rsid w:val="00075210"/>
    <w:rsid w:val="000813ED"/>
    <w:rsid w:val="0008297F"/>
    <w:rsid w:val="000832E3"/>
    <w:rsid w:val="00083363"/>
    <w:rsid w:val="00084A43"/>
    <w:rsid w:val="00084FF7"/>
    <w:rsid w:val="000856B2"/>
    <w:rsid w:val="00086D48"/>
    <w:rsid w:val="00090563"/>
    <w:rsid w:val="000923C4"/>
    <w:rsid w:val="00093646"/>
    <w:rsid w:val="00095464"/>
    <w:rsid w:val="00095D86"/>
    <w:rsid w:val="000A32C1"/>
    <w:rsid w:val="000A584B"/>
    <w:rsid w:val="000B1933"/>
    <w:rsid w:val="000B25EC"/>
    <w:rsid w:val="000B32E4"/>
    <w:rsid w:val="000C1289"/>
    <w:rsid w:val="000C43D9"/>
    <w:rsid w:val="000C5ACE"/>
    <w:rsid w:val="000C6608"/>
    <w:rsid w:val="000C6680"/>
    <w:rsid w:val="000C776B"/>
    <w:rsid w:val="000C7C7C"/>
    <w:rsid w:val="000D02CB"/>
    <w:rsid w:val="000D0D56"/>
    <w:rsid w:val="000D134A"/>
    <w:rsid w:val="000D6184"/>
    <w:rsid w:val="000D67A7"/>
    <w:rsid w:val="000D7F7C"/>
    <w:rsid w:val="000E13E9"/>
    <w:rsid w:val="000E2466"/>
    <w:rsid w:val="000E265B"/>
    <w:rsid w:val="000E4876"/>
    <w:rsid w:val="000F02DE"/>
    <w:rsid w:val="000F37CB"/>
    <w:rsid w:val="000F522B"/>
    <w:rsid w:val="000F5944"/>
    <w:rsid w:val="000F5A5C"/>
    <w:rsid w:val="000F6968"/>
    <w:rsid w:val="00103DDD"/>
    <w:rsid w:val="001074F0"/>
    <w:rsid w:val="001074F1"/>
    <w:rsid w:val="001106C1"/>
    <w:rsid w:val="00111EFB"/>
    <w:rsid w:val="00113428"/>
    <w:rsid w:val="00114A57"/>
    <w:rsid w:val="00115942"/>
    <w:rsid w:val="00116F72"/>
    <w:rsid w:val="00117A8D"/>
    <w:rsid w:val="001211B4"/>
    <w:rsid w:val="0012387D"/>
    <w:rsid w:val="00123AE8"/>
    <w:rsid w:val="0012493F"/>
    <w:rsid w:val="0012646A"/>
    <w:rsid w:val="00127735"/>
    <w:rsid w:val="00130421"/>
    <w:rsid w:val="001307BC"/>
    <w:rsid w:val="00134EF9"/>
    <w:rsid w:val="00140334"/>
    <w:rsid w:val="001403B9"/>
    <w:rsid w:val="0014373C"/>
    <w:rsid w:val="00144597"/>
    <w:rsid w:val="00145671"/>
    <w:rsid w:val="001508AF"/>
    <w:rsid w:val="00155121"/>
    <w:rsid w:val="00155DB8"/>
    <w:rsid w:val="001576F1"/>
    <w:rsid w:val="00160330"/>
    <w:rsid w:val="0016079D"/>
    <w:rsid w:val="001611B4"/>
    <w:rsid w:val="001648F3"/>
    <w:rsid w:val="001658B0"/>
    <w:rsid w:val="0016590F"/>
    <w:rsid w:val="00165C83"/>
    <w:rsid w:val="00172D6A"/>
    <w:rsid w:val="0018021A"/>
    <w:rsid w:val="00185322"/>
    <w:rsid w:val="00186149"/>
    <w:rsid w:val="0018777A"/>
    <w:rsid w:val="0019074B"/>
    <w:rsid w:val="00191916"/>
    <w:rsid w:val="00191A54"/>
    <w:rsid w:val="0019428D"/>
    <w:rsid w:val="00194780"/>
    <w:rsid w:val="0019479F"/>
    <w:rsid w:val="00197169"/>
    <w:rsid w:val="0019745D"/>
    <w:rsid w:val="001A30ED"/>
    <w:rsid w:val="001A4B8C"/>
    <w:rsid w:val="001B0755"/>
    <w:rsid w:val="001B4115"/>
    <w:rsid w:val="001B5496"/>
    <w:rsid w:val="001B6D56"/>
    <w:rsid w:val="001B7DB5"/>
    <w:rsid w:val="001C0E1C"/>
    <w:rsid w:val="001C33EB"/>
    <w:rsid w:val="001C5B57"/>
    <w:rsid w:val="001C6DB3"/>
    <w:rsid w:val="001D2CAF"/>
    <w:rsid w:val="001D6C0E"/>
    <w:rsid w:val="001D6D68"/>
    <w:rsid w:val="001E03F4"/>
    <w:rsid w:val="001E2E16"/>
    <w:rsid w:val="001E3A86"/>
    <w:rsid w:val="001E4909"/>
    <w:rsid w:val="001E576B"/>
    <w:rsid w:val="001E7298"/>
    <w:rsid w:val="001E7A69"/>
    <w:rsid w:val="001F07E9"/>
    <w:rsid w:val="001F1213"/>
    <w:rsid w:val="001F5A48"/>
    <w:rsid w:val="001F677B"/>
    <w:rsid w:val="00200B31"/>
    <w:rsid w:val="002023B9"/>
    <w:rsid w:val="002040B9"/>
    <w:rsid w:val="00204315"/>
    <w:rsid w:val="0020471F"/>
    <w:rsid w:val="00206C24"/>
    <w:rsid w:val="00210E2E"/>
    <w:rsid w:val="00212B91"/>
    <w:rsid w:val="00213227"/>
    <w:rsid w:val="00216571"/>
    <w:rsid w:val="0022148D"/>
    <w:rsid w:val="002301C1"/>
    <w:rsid w:val="00230212"/>
    <w:rsid w:val="00231172"/>
    <w:rsid w:val="00232129"/>
    <w:rsid w:val="0023426E"/>
    <w:rsid w:val="0023706B"/>
    <w:rsid w:val="002404C1"/>
    <w:rsid w:val="00240B28"/>
    <w:rsid w:val="0024284B"/>
    <w:rsid w:val="00242B85"/>
    <w:rsid w:val="00247D6D"/>
    <w:rsid w:val="00250218"/>
    <w:rsid w:val="00253CF5"/>
    <w:rsid w:val="00254A21"/>
    <w:rsid w:val="00254CA3"/>
    <w:rsid w:val="00254F12"/>
    <w:rsid w:val="00255A0C"/>
    <w:rsid w:val="0025657E"/>
    <w:rsid w:val="00256AE0"/>
    <w:rsid w:val="00261031"/>
    <w:rsid w:val="0026177A"/>
    <w:rsid w:val="00263289"/>
    <w:rsid w:val="002641BC"/>
    <w:rsid w:val="00273B37"/>
    <w:rsid w:val="002762FC"/>
    <w:rsid w:val="00276380"/>
    <w:rsid w:val="00277874"/>
    <w:rsid w:val="00281314"/>
    <w:rsid w:val="00281AB5"/>
    <w:rsid w:val="00282947"/>
    <w:rsid w:val="00286B06"/>
    <w:rsid w:val="002909B0"/>
    <w:rsid w:val="0029210D"/>
    <w:rsid w:val="002963E4"/>
    <w:rsid w:val="00296A1C"/>
    <w:rsid w:val="0029726E"/>
    <w:rsid w:val="00297713"/>
    <w:rsid w:val="002A307C"/>
    <w:rsid w:val="002A3A45"/>
    <w:rsid w:val="002A3F32"/>
    <w:rsid w:val="002A41C9"/>
    <w:rsid w:val="002A5A82"/>
    <w:rsid w:val="002A60EA"/>
    <w:rsid w:val="002A6732"/>
    <w:rsid w:val="002A7709"/>
    <w:rsid w:val="002B011E"/>
    <w:rsid w:val="002B1B0F"/>
    <w:rsid w:val="002B1F1B"/>
    <w:rsid w:val="002B2957"/>
    <w:rsid w:val="002B3619"/>
    <w:rsid w:val="002B3AE2"/>
    <w:rsid w:val="002B5DAF"/>
    <w:rsid w:val="002B6A96"/>
    <w:rsid w:val="002C00B5"/>
    <w:rsid w:val="002C0699"/>
    <w:rsid w:val="002C1975"/>
    <w:rsid w:val="002C2E76"/>
    <w:rsid w:val="002C30D3"/>
    <w:rsid w:val="002C6592"/>
    <w:rsid w:val="002C67B3"/>
    <w:rsid w:val="002C7D18"/>
    <w:rsid w:val="002D0DBF"/>
    <w:rsid w:val="002D163C"/>
    <w:rsid w:val="002D3637"/>
    <w:rsid w:val="002D37B7"/>
    <w:rsid w:val="002D417F"/>
    <w:rsid w:val="002D6347"/>
    <w:rsid w:val="002E1550"/>
    <w:rsid w:val="002E25BC"/>
    <w:rsid w:val="002E2D05"/>
    <w:rsid w:val="002E30B6"/>
    <w:rsid w:val="002E4D71"/>
    <w:rsid w:val="002E5FCC"/>
    <w:rsid w:val="002E61D9"/>
    <w:rsid w:val="002E6382"/>
    <w:rsid w:val="002E6E95"/>
    <w:rsid w:val="002F05BA"/>
    <w:rsid w:val="002F145C"/>
    <w:rsid w:val="002F4929"/>
    <w:rsid w:val="002F52EF"/>
    <w:rsid w:val="002F6BD7"/>
    <w:rsid w:val="0030053F"/>
    <w:rsid w:val="003052E4"/>
    <w:rsid w:val="00305A6B"/>
    <w:rsid w:val="00306301"/>
    <w:rsid w:val="003125E3"/>
    <w:rsid w:val="00312D61"/>
    <w:rsid w:val="0031393F"/>
    <w:rsid w:val="00313B54"/>
    <w:rsid w:val="00313C1A"/>
    <w:rsid w:val="003142CE"/>
    <w:rsid w:val="00314C11"/>
    <w:rsid w:val="003204F3"/>
    <w:rsid w:val="0032362B"/>
    <w:rsid w:val="003247A6"/>
    <w:rsid w:val="00327DA8"/>
    <w:rsid w:val="00327FF4"/>
    <w:rsid w:val="00330790"/>
    <w:rsid w:val="00331D02"/>
    <w:rsid w:val="00332CD0"/>
    <w:rsid w:val="0033476C"/>
    <w:rsid w:val="0033594A"/>
    <w:rsid w:val="003362B3"/>
    <w:rsid w:val="003362C2"/>
    <w:rsid w:val="00336E86"/>
    <w:rsid w:val="0034021E"/>
    <w:rsid w:val="00340326"/>
    <w:rsid w:val="00340FC3"/>
    <w:rsid w:val="00342C82"/>
    <w:rsid w:val="00344118"/>
    <w:rsid w:val="00344201"/>
    <w:rsid w:val="00351E58"/>
    <w:rsid w:val="0035237B"/>
    <w:rsid w:val="003537B8"/>
    <w:rsid w:val="00353F40"/>
    <w:rsid w:val="003574E3"/>
    <w:rsid w:val="00357AB6"/>
    <w:rsid w:val="003627F0"/>
    <w:rsid w:val="00365700"/>
    <w:rsid w:val="00366272"/>
    <w:rsid w:val="00366E10"/>
    <w:rsid w:val="00366F3E"/>
    <w:rsid w:val="00372DF2"/>
    <w:rsid w:val="003731AD"/>
    <w:rsid w:val="003749B8"/>
    <w:rsid w:val="00375D76"/>
    <w:rsid w:val="003764DE"/>
    <w:rsid w:val="0037767D"/>
    <w:rsid w:val="00377EDA"/>
    <w:rsid w:val="00380720"/>
    <w:rsid w:val="00382441"/>
    <w:rsid w:val="00383586"/>
    <w:rsid w:val="0038380B"/>
    <w:rsid w:val="00384C15"/>
    <w:rsid w:val="00385193"/>
    <w:rsid w:val="003858ED"/>
    <w:rsid w:val="00385F6C"/>
    <w:rsid w:val="00385F89"/>
    <w:rsid w:val="00387C05"/>
    <w:rsid w:val="0039183B"/>
    <w:rsid w:val="003932A9"/>
    <w:rsid w:val="00394449"/>
    <w:rsid w:val="00397D56"/>
    <w:rsid w:val="00397E0A"/>
    <w:rsid w:val="003A0376"/>
    <w:rsid w:val="003A0EA2"/>
    <w:rsid w:val="003A283B"/>
    <w:rsid w:val="003A30AD"/>
    <w:rsid w:val="003A7647"/>
    <w:rsid w:val="003B0F48"/>
    <w:rsid w:val="003B214B"/>
    <w:rsid w:val="003B28AD"/>
    <w:rsid w:val="003B42EA"/>
    <w:rsid w:val="003C0B98"/>
    <w:rsid w:val="003C2C48"/>
    <w:rsid w:val="003C3E5E"/>
    <w:rsid w:val="003C61AF"/>
    <w:rsid w:val="003C754D"/>
    <w:rsid w:val="003D1078"/>
    <w:rsid w:val="003D16BA"/>
    <w:rsid w:val="003D1C85"/>
    <w:rsid w:val="003D1E47"/>
    <w:rsid w:val="003D1F40"/>
    <w:rsid w:val="003E0750"/>
    <w:rsid w:val="003E2DC2"/>
    <w:rsid w:val="003E3044"/>
    <w:rsid w:val="003E3234"/>
    <w:rsid w:val="003E4410"/>
    <w:rsid w:val="003E5783"/>
    <w:rsid w:val="003E6D24"/>
    <w:rsid w:val="003E7879"/>
    <w:rsid w:val="003F096E"/>
    <w:rsid w:val="003F20F6"/>
    <w:rsid w:val="003F26FD"/>
    <w:rsid w:val="003F4E1E"/>
    <w:rsid w:val="003F6085"/>
    <w:rsid w:val="003F6304"/>
    <w:rsid w:val="00402300"/>
    <w:rsid w:val="004033BA"/>
    <w:rsid w:val="00405CE7"/>
    <w:rsid w:val="00413EDF"/>
    <w:rsid w:val="0041403F"/>
    <w:rsid w:val="00415B22"/>
    <w:rsid w:val="00421837"/>
    <w:rsid w:val="004239F4"/>
    <w:rsid w:val="00425CBE"/>
    <w:rsid w:val="00425F53"/>
    <w:rsid w:val="00430D46"/>
    <w:rsid w:val="004321EB"/>
    <w:rsid w:val="00432EA5"/>
    <w:rsid w:val="00434C85"/>
    <w:rsid w:val="00434D49"/>
    <w:rsid w:val="004352D2"/>
    <w:rsid w:val="00435A1E"/>
    <w:rsid w:val="004362E3"/>
    <w:rsid w:val="004420DB"/>
    <w:rsid w:val="00442108"/>
    <w:rsid w:val="00443A55"/>
    <w:rsid w:val="00443D54"/>
    <w:rsid w:val="00443E73"/>
    <w:rsid w:val="00444503"/>
    <w:rsid w:val="00445A34"/>
    <w:rsid w:val="00445E1A"/>
    <w:rsid w:val="00447FBB"/>
    <w:rsid w:val="00450433"/>
    <w:rsid w:val="00454BBA"/>
    <w:rsid w:val="004570F3"/>
    <w:rsid w:val="00460B30"/>
    <w:rsid w:val="004611DB"/>
    <w:rsid w:val="00461CA2"/>
    <w:rsid w:val="00461CC6"/>
    <w:rsid w:val="004624EA"/>
    <w:rsid w:val="004635AF"/>
    <w:rsid w:val="00463CA2"/>
    <w:rsid w:val="00471FF4"/>
    <w:rsid w:val="00473335"/>
    <w:rsid w:val="004743A6"/>
    <w:rsid w:val="0047658A"/>
    <w:rsid w:val="0048039F"/>
    <w:rsid w:val="004808BB"/>
    <w:rsid w:val="0048105F"/>
    <w:rsid w:val="004834CE"/>
    <w:rsid w:val="004839EA"/>
    <w:rsid w:val="00483BAC"/>
    <w:rsid w:val="0048581A"/>
    <w:rsid w:val="004863F3"/>
    <w:rsid w:val="00490250"/>
    <w:rsid w:val="00491306"/>
    <w:rsid w:val="004928EB"/>
    <w:rsid w:val="00492D2D"/>
    <w:rsid w:val="004A0567"/>
    <w:rsid w:val="004A29B2"/>
    <w:rsid w:val="004A3377"/>
    <w:rsid w:val="004A3E23"/>
    <w:rsid w:val="004A72BB"/>
    <w:rsid w:val="004B1C41"/>
    <w:rsid w:val="004B1FD5"/>
    <w:rsid w:val="004B2BB3"/>
    <w:rsid w:val="004B4F3C"/>
    <w:rsid w:val="004B63CC"/>
    <w:rsid w:val="004B6447"/>
    <w:rsid w:val="004B685D"/>
    <w:rsid w:val="004B73E4"/>
    <w:rsid w:val="004B7944"/>
    <w:rsid w:val="004C05FA"/>
    <w:rsid w:val="004C1ACB"/>
    <w:rsid w:val="004C20E5"/>
    <w:rsid w:val="004C5E7A"/>
    <w:rsid w:val="004C796D"/>
    <w:rsid w:val="004D08D6"/>
    <w:rsid w:val="004D0A5F"/>
    <w:rsid w:val="004D0B7C"/>
    <w:rsid w:val="004D3158"/>
    <w:rsid w:val="004D58ED"/>
    <w:rsid w:val="004D6451"/>
    <w:rsid w:val="004D7821"/>
    <w:rsid w:val="004E3823"/>
    <w:rsid w:val="004E3A26"/>
    <w:rsid w:val="004E65FE"/>
    <w:rsid w:val="004E6651"/>
    <w:rsid w:val="004E6D82"/>
    <w:rsid w:val="004E6E07"/>
    <w:rsid w:val="004F12E6"/>
    <w:rsid w:val="004F5AAA"/>
    <w:rsid w:val="004F64DF"/>
    <w:rsid w:val="004F6AFC"/>
    <w:rsid w:val="004F7B6C"/>
    <w:rsid w:val="004F7FA3"/>
    <w:rsid w:val="005027A6"/>
    <w:rsid w:val="00502B71"/>
    <w:rsid w:val="00504FCE"/>
    <w:rsid w:val="00505032"/>
    <w:rsid w:val="005058F4"/>
    <w:rsid w:val="0050697B"/>
    <w:rsid w:val="00511D71"/>
    <w:rsid w:val="00512A73"/>
    <w:rsid w:val="005144A6"/>
    <w:rsid w:val="0051463E"/>
    <w:rsid w:val="00514986"/>
    <w:rsid w:val="00514E7D"/>
    <w:rsid w:val="0052363B"/>
    <w:rsid w:val="00525300"/>
    <w:rsid w:val="00527551"/>
    <w:rsid w:val="0053411B"/>
    <w:rsid w:val="005345E6"/>
    <w:rsid w:val="00536748"/>
    <w:rsid w:val="00536D52"/>
    <w:rsid w:val="00540470"/>
    <w:rsid w:val="00541808"/>
    <w:rsid w:val="00541A08"/>
    <w:rsid w:val="00542DF6"/>
    <w:rsid w:val="00544303"/>
    <w:rsid w:val="005502EB"/>
    <w:rsid w:val="005526AC"/>
    <w:rsid w:val="00553D11"/>
    <w:rsid w:val="005561C4"/>
    <w:rsid w:val="00556646"/>
    <w:rsid w:val="005600C6"/>
    <w:rsid w:val="00560421"/>
    <w:rsid w:val="00560DB2"/>
    <w:rsid w:val="0056116A"/>
    <w:rsid w:val="005656CD"/>
    <w:rsid w:val="00565AA9"/>
    <w:rsid w:val="0057074D"/>
    <w:rsid w:val="00570AF1"/>
    <w:rsid w:val="00572D42"/>
    <w:rsid w:val="0057544B"/>
    <w:rsid w:val="0058052A"/>
    <w:rsid w:val="00580D38"/>
    <w:rsid w:val="005812F3"/>
    <w:rsid w:val="00582582"/>
    <w:rsid w:val="00583653"/>
    <w:rsid w:val="00584319"/>
    <w:rsid w:val="00586821"/>
    <w:rsid w:val="00586DDC"/>
    <w:rsid w:val="00587BC1"/>
    <w:rsid w:val="00587CF1"/>
    <w:rsid w:val="005936A2"/>
    <w:rsid w:val="005A1952"/>
    <w:rsid w:val="005A1BC0"/>
    <w:rsid w:val="005A227D"/>
    <w:rsid w:val="005A2D74"/>
    <w:rsid w:val="005B072C"/>
    <w:rsid w:val="005B0F12"/>
    <w:rsid w:val="005B1E41"/>
    <w:rsid w:val="005B47E3"/>
    <w:rsid w:val="005B5414"/>
    <w:rsid w:val="005B5FE4"/>
    <w:rsid w:val="005C0C2B"/>
    <w:rsid w:val="005C385D"/>
    <w:rsid w:val="005C55B9"/>
    <w:rsid w:val="005C667B"/>
    <w:rsid w:val="005C7129"/>
    <w:rsid w:val="005C74AE"/>
    <w:rsid w:val="005C776C"/>
    <w:rsid w:val="005D03B7"/>
    <w:rsid w:val="005D2BE2"/>
    <w:rsid w:val="005D353F"/>
    <w:rsid w:val="005D36D1"/>
    <w:rsid w:val="005D7FB2"/>
    <w:rsid w:val="005E0129"/>
    <w:rsid w:val="005E0D23"/>
    <w:rsid w:val="005E19A2"/>
    <w:rsid w:val="005E1F61"/>
    <w:rsid w:val="005E3A56"/>
    <w:rsid w:val="005E5744"/>
    <w:rsid w:val="005E5BE3"/>
    <w:rsid w:val="005F06EA"/>
    <w:rsid w:val="005F08A9"/>
    <w:rsid w:val="005F12E0"/>
    <w:rsid w:val="005F1669"/>
    <w:rsid w:val="005F32DE"/>
    <w:rsid w:val="005F452F"/>
    <w:rsid w:val="005F461F"/>
    <w:rsid w:val="005F51FC"/>
    <w:rsid w:val="005F60B1"/>
    <w:rsid w:val="005F684E"/>
    <w:rsid w:val="005F6A1F"/>
    <w:rsid w:val="005F6D5E"/>
    <w:rsid w:val="006009E8"/>
    <w:rsid w:val="00600B4E"/>
    <w:rsid w:val="006010C0"/>
    <w:rsid w:val="00601BC4"/>
    <w:rsid w:val="00602FF0"/>
    <w:rsid w:val="006036CF"/>
    <w:rsid w:val="006069D1"/>
    <w:rsid w:val="00607BD0"/>
    <w:rsid w:val="00611D0C"/>
    <w:rsid w:val="006124F6"/>
    <w:rsid w:val="0062288E"/>
    <w:rsid w:val="00625369"/>
    <w:rsid w:val="00626990"/>
    <w:rsid w:val="00630C4A"/>
    <w:rsid w:val="00631554"/>
    <w:rsid w:val="006323AD"/>
    <w:rsid w:val="00636A1B"/>
    <w:rsid w:val="00636CFD"/>
    <w:rsid w:val="006400DF"/>
    <w:rsid w:val="00642EB7"/>
    <w:rsid w:val="006438A5"/>
    <w:rsid w:val="00644204"/>
    <w:rsid w:val="00644ABB"/>
    <w:rsid w:val="00651DC6"/>
    <w:rsid w:val="00652430"/>
    <w:rsid w:val="006537F6"/>
    <w:rsid w:val="00661165"/>
    <w:rsid w:val="00663D65"/>
    <w:rsid w:val="00664066"/>
    <w:rsid w:val="00664542"/>
    <w:rsid w:val="00664B17"/>
    <w:rsid w:val="00666691"/>
    <w:rsid w:val="006667E5"/>
    <w:rsid w:val="00667D6E"/>
    <w:rsid w:val="006728B6"/>
    <w:rsid w:val="006750F0"/>
    <w:rsid w:val="006764F5"/>
    <w:rsid w:val="006771BB"/>
    <w:rsid w:val="00682207"/>
    <w:rsid w:val="00683133"/>
    <w:rsid w:val="006834D2"/>
    <w:rsid w:val="006842EF"/>
    <w:rsid w:val="006857E2"/>
    <w:rsid w:val="00685815"/>
    <w:rsid w:val="006915C4"/>
    <w:rsid w:val="00693176"/>
    <w:rsid w:val="00693E0C"/>
    <w:rsid w:val="0069621C"/>
    <w:rsid w:val="00697C63"/>
    <w:rsid w:val="006A11AC"/>
    <w:rsid w:val="006A247E"/>
    <w:rsid w:val="006A44A5"/>
    <w:rsid w:val="006A6293"/>
    <w:rsid w:val="006A7D91"/>
    <w:rsid w:val="006B26D7"/>
    <w:rsid w:val="006B41E9"/>
    <w:rsid w:val="006B66DD"/>
    <w:rsid w:val="006B7F01"/>
    <w:rsid w:val="006B7FE1"/>
    <w:rsid w:val="006C03E4"/>
    <w:rsid w:val="006C112A"/>
    <w:rsid w:val="006C130B"/>
    <w:rsid w:val="006C1E39"/>
    <w:rsid w:val="006C2E1B"/>
    <w:rsid w:val="006C3917"/>
    <w:rsid w:val="006C4AC9"/>
    <w:rsid w:val="006C70DB"/>
    <w:rsid w:val="006C7206"/>
    <w:rsid w:val="006D21E6"/>
    <w:rsid w:val="006D2435"/>
    <w:rsid w:val="006D2B20"/>
    <w:rsid w:val="006D5AD1"/>
    <w:rsid w:val="006E0D58"/>
    <w:rsid w:val="006E1A8E"/>
    <w:rsid w:val="006E1AB3"/>
    <w:rsid w:val="006E1CCA"/>
    <w:rsid w:val="006E44E5"/>
    <w:rsid w:val="006E5921"/>
    <w:rsid w:val="006E6736"/>
    <w:rsid w:val="006E699F"/>
    <w:rsid w:val="006E70D0"/>
    <w:rsid w:val="006E7828"/>
    <w:rsid w:val="006F07AE"/>
    <w:rsid w:val="006F0CC9"/>
    <w:rsid w:val="006F2564"/>
    <w:rsid w:val="006F3796"/>
    <w:rsid w:val="006F3FAC"/>
    <w:rsid w:val="006F473C"/>
    <w:rsid w:val="006F5BA8"/>
    <w:rsid w:val="006F6364"/>
    <w:rsid w:val="00704314"/>
    <w:rsid w:val="00713926"/>
    <w:rsid w:val="00720022"/>
    <w:rsid w:val="007224A2"/>
    <w:rsid w:val="00724623"/>
    <w:rsid w:val="00731036"/>
    <w:rsid w:val="00733D8E"/>
    <w:rsid w:val="00735589"/>
    <w:rsid w:val="00735A5E"/>
    <w:rsid w:val="007379B9"/>
    <w:rsid w:val="00740BB1"/>
    <w:rsid w:val="00741BCF"/>
    <w:rsid w:val="00741DEA"/>
    <w:rsid w:val="00745747"/>
    <w:rsid w:val="00746797"/>
    <w:rsid w:val="00746E97"/>
    <w:rsid w:val="0075075D"/>
    <w:rsid w:val="00750ACC"/>
    <w:rsid w:val="00751872"/>
    <w:rsid w:val="00751AC0"/>
    <w:rsid w:val="007535F3"/>
    <w:rsid w:val="007567CE"/>
    <w:rsid w:val="00756B35"/>
    <w:rsid w:val="00756CAB"/>
    <w:rsid w:val="007575D3"/>
    <w:rsid w:val="00760B60"/>
    <w:rsid w:val="007620A1"/>
    <w:rsid w:val="00762AA6"/>
    <w:rsid w:val="00765052"/>
    <w:rsid w:val="007657DB"/>
    <w:rsid w:val="0076690F"/>
    <w:rsid w:val="00767028"/>
    <w:rsid w:val="00767DB5"/>
    <w:rsid w:val="00770067"/>
    <w:rsid w:val="007708B2"/>
    <w:rsid w:val="00771AD0"/>
    <w:rsid w:val="00776384"/>
    <w:rsid w:val="007769F4"/>
    <w:rsid w:val="00780438"/>
    <w:rsid w:val="00783F25"/>
    <w:rsid w:val="007849C0"/>
    <w:rsid w:val="00784BAC"/>
    <w:rsid w:val="00791350"/>
    <w:rsid w:val="00792887"/>
    <w:rsid w:val="0079489C"/>
    <w:rsid w:val="00795058"/>
    <w:rsid w:val="007958BB"/>
    <w:rsid w:val="0079616E"/>
    <w:rsid w:val="007A08BE"/>
    <w:rsid w:val="007A21FA"/>
    <w:rsid w:val="007A4DDE"/>
    <w:rsid w:val="007A5F11"/>
    <w:rsid w:val="007B31FA"/>
    <w:rsid w:val="007B4695"/>
    <w:rsid w:val="007B597D"/>
    <w:rsid w:val="007B6F4C"/>
    <w:rsid w:val="007C00F9"/>
    <w:rsid w:val="007C154A"/>
    <w:rsid w:val="007C2C69"/>
    <w:rsid w:val="007C341C"/>
    <w:rsid w:val="007C4B9D"/>
    <w:rsid w:val="007C4C54"/>
    <w:rsid w:val="007C74F1"/>
    <w:rsid w:val="007D1690"/>
    <w:rsid w:val="007D19B6"/>
    <w:rsid w:val="007D1B77"/>
    <w:rsid w:val="007D1EF0"/>
    <w:rsid w:val="007D35F6"/>
    <w:rsid w:val="007E15EB"/>
    <w:rsid w:val="007E1AC1"/>
    <w:rsid w:val="007E4C09"/>
    <w:rsid w:val="007E66EF"/>
    <w:rsid w:val="007E712C"/>
    <w:rsid w:val="007E75AD"/>
    <w:rsid w:val="007E7BFE"/>
    <w:rsid w:val="007E7F52"/>
    <w:rsid w:val="007E7F56"/>
    <w:rsid w:val="007F080E"/>
    <w:rsid w:val="007F0D69"/>
    <w:rsid w:val="007F22B4"/>
    <w:rsid w:val="007F4D0B"/>
    <w:rsid w:val="007F694C"/>
    <w:rsid w:val="007F6C2B"/>
    <w:rsid w:val="007F7A69"/>
    <w:rsid w:val="008019C8"/>
    <w:rsid w:val="00802A6B"/>
    <w:rsid w:val="00802FCF"/>
    <w:rsid w:val="008039D9"/>
    <w:rsid w:val="00803AA3"/>
    <w:rsid w:val="00804C79"/>
    <w:rsid w:val="00806367"/>
    <w:rsid w:val="00807320"/>
    <w:rsid w:val="008078D8"/>
    <w:rsid w:val="00807A6E"/>
    <w:rsid w:val="0081108A"/>
    <w:rsid w:val="008152C4"/>
    <w:rsid w:val="0081545E"/>
    <w:rsid w:val="00815B35"/>
    <w:rsid w:val="00815D47"/>
    <w:rsid w:val="00816200"/>
    <w:rsid w:val="0081720F"/>
    <w:rsid w:val="00820A1F"/>
    <w:rsid w:val="00821C64"/>
    <w:rsid w:val="008245EE"/>
    <w:rsid w:val="008254F8"/>
    <w:rsid w:val="0082582A"/>
    <w:rsid w:val="00825F86"/>
    <w:rsid w:val="00826178"/>
    <w:rsid w:val="00826DCE"/>
    <w:rsid w:val="00833BAE"/>
    <w:rsid w:val="0083714C"/>
    <w:rsid w:val="00841F80"/>
    <w:rsid w:val="0084317E"/>
    <w:rsid w:val="008448AF"/>
    <w:rsid w:val="0084526B"/>
    <w:rsid w:val="00845CA0"/>
    <w:rsid w:val="00850821"/>
    <w:rsid w:val="0085274D"/>
    <w:rsid w:val="008527D6"/>
    <w:rsid w:val="00852AC1"/>
    <w:rsid w:val="00853595"/>
    <w:rsid w:val="008560C5"/>
    <w:rsid w:val="008620B7"/>
    <w:rsid w:val="008627AC"/>
    <w:rsid w:val="008679D8"/>
    <w:rsid w:val="00871D50"/>
    <w:rsid w:val="00873B4B"/>
    <w:rsid w:val="0088052C"/>
    <w:rsid w:val="00880C2B"/>
    <w:rsid w:val="00886D7F"/>
    <w:rsid w:val="00886EAB"/>
    <w:rsid w:val="00887497"/>
    <w:rsid w:val="008901D8"/>
    <w:rsid w:val="008905EE"/>
    <w:rsid w:val="008924AF"/>
    <w:rsid w:val="00893AA8"/>
    <w:rsid w:val="008972DD"/>
    <w:rsid w:val="00897D46"/>
    <w:rsid w:val="008A3FB7"/>
    <w:rsid w:val="008A7D46"/>
    <w:rsid w:val="008B04E8"/>
    <w:rsid w:val="008B3A6B"/>
    <w:rsid w:val="008B674D"/>
    <w:rsid w:val="008B7F97"/>
    <w:rsid w:val="008C46C7"/>
    <w:rsid w:val="008C4B65"/>
    <w:rsid w:val="008C5509"/>
    <w:rsid w:val="008C6592"/>
    <w:rsid w:val="008D0CCF"/>
    <w:rsid w:val="008D0F5A"/>
    <w:rsid w:val="008D1EED"/>
    <w:rsid w:val="008D6855"/>
    <w:rsid w:val="008D6C27"/>
    <w:rsid w:val="008E1153"/>
    <w:rsid w:val="008E1C68"/>
    <w:rsid w:val="008E3824"/>
    <w:rsid w:val="008E47D6"/>
    <w:rsid w:val="008E49F7"/>
    <w:rsid w:val="008E600B"/>
    <w:rsid w:val="008E6ACD"/>
    <w:rsid w:val="008E7EB5"/>
    <w:rsid w:val="008F106E"/>
    <w:rsid w:val="008F21D8"/>
    <w:rsid w:val="008F3515"/>
    <w:rsid w:val="008F51C8"/>
    <w:rsid w:val="008F52D3"/>
    <w:rsid w:val="009010B2"/>
    <w:rsid w:val="009010FA"/>
    <w:rsid w:val="00901248"/>
    <w:rsid w:val="00902C37"/>
    <w:rsid w:val="00906410"/>
    <w:rsid w:val="009105DF"/>
    <w:rsid w:val="00913735"/>
    <w:rsid w:val="00914920"/>
    <w:rsid w:val="0092095B"/>
    <w:rsid w:val="0092218D"/>
    <w:rsid w:val="00923384"/>
    <w:rsid w:val="0093037C"/>
    <w:rsid w:val="009307AD"/>
    <w:rsid w:val="00930A25"/>
    <w:rsid w:val="00932573"/>
    <w:rsid w:val="00932D72"/>
    <w:rsid w:val="009335C1"/>
    <w:rsid w:val="00933BCF"/>
    <w:rsid w:val="009340B4"/>
    <w:rsid w:val="00936A3C"/>
    <w:rsid w:val="009375DD"/>
    <w:rsid w:val="0094029A"/>
    <w:rsid w:val="00941FF5"/>
    <w:rsid w:val="009438F4"/>
    <w:rsid w:val="00945394"/>
    <w:rsid w:val="0094578E"/>
    <w:rsid w:val="00947466"/>
    <w:rsid w:val="009518CE"/>
    <w:rsid w:val="00954C63"/>
    <w:rsid w:val="009553F7"/>
    <w:rsid w:val="009571F1"/>
    <w:rsid w:val="00957606"/>
    <w:rsid w:val="009607AB"/>
    <w:rsid w:val="00963382"/>
    <w:rsid w:val="00965457"/>
    <w:rsid w:val="00965F64"/>
    <w:rsid w:val="0096666D"/>
    <w:rsid w:val="009666C4"/>
    <w:rsid w:val="00966FE1"/>
    <w:rsid w:val="009717F8"/>
    <w:rsid w:val="00971AF5"/>
    <w:rsid w:val="00974FB2"/>
    <w:rsid w:val="0097522E"/>
    <w:rsid w:val="009752B4"/>
    <w:rsid w:val="00975B22"/>
    <w:rsid w:val="00977DB2"/>
    <w:rsid w:val="009840AE"/>
    <w:rsid w:val="00984BF2"/>
    <w:rsid w:val="00984E8F"/>
    <w:rsid w:val="009862F6"/>
    <w:rsid w:val="009865E6"/>
    <w:rsid w:val="00987B4D"/>
    <w:rsid w:val="00987EE1"/>
    <w:rsid w:val="009916B1"/>
    <w:rsid w:val="00991779"/>
    <w:rsid w:val="009928A4"/>
    <w:rsid w:val="009940CE"/>
    <w:rsid w:val="00996AAE"/>
    <w:rsid w:val="009A19BE"/>
    <w:rsid w:val="009A1FEE"/>
    <w:rsid w:val="009A2B27"/>
    <w:rsid w:val="009A3259"/>
    <w:rsid w:val="009A3E27"/>
    <w:rsid w:val="009A583B"/>
    <w:rsid w:val="009A6502"/>
    <w:rsid w:val="009A769D"/>
    <w:rsid w:val="009B0140"/>
    <w:rsid w:val="009B45FC"/>
    <w:rsid w:val="009B6AB4"/>
    <w:rsid w:val="009C2B71"/>
    <w:rsid w:val="009C58D3"/>
    <w:rsid w:val="009C6B08"/>
    <w:rsid w:val="009C6FF6"/>
    <w:rsid w:val="009D6782"/>
    <w:rsid w:val="009D753C"/>
    <w:rsid w:val="009E0013"/>
    <w:rsid w:val="009E0619"/>
    <w:rsid w:val="009E1A21"/>
    <w:rsid w:val="009E2283"/>
    <w:rsid w:val="009E454F"/>
    <w:rsid w:val="009E4FFA"/>
    <w:rsid w:val="009E5597"/>
    <w:rsid w:val="009E562C"/>
    <w:rsid w:val="009E711E"/>
    <w:rsid w:val="009F08C6"/>
    <w:rsid w:val="009F2ED0"/>
    <w:rsid w:val="009F4024"/>
    <w:rsid w:val="009F5817"/>
    <w:rsid w:val="00A00C51"/>
    <w:rsid w:val="00A01B9B"/>
    <w:rsid w:val="00A02F0E"/>
    <w:rsid w:val="00A0306E"/>
    <w:rsid w:val="00A03121"/>
    <w:rsid w:val="00A053A5"/>
    <w:rsid w:val="00A056AD"/>
    <w:rsid w:val="00A06B65"/>
    <w:rsid w:val="00A0759A"/>
    <w:rsid w:val="00A077AB"/>
    <w:rsid w:val="00A11DBC"/>
    <w:rsid w:val="00A120F7"/>
    <w:rsid w:val="00A14F28"/>
    <w:rsid w:val="00A15929"/>
    <w:rsid w:val="00A16E2B"/>
    <w:rsid w:val="00A21212"/>
    <w:rsid w:val="00A23C96"/>
    <w:rsid w:val="00A25D26"/>
    <w:rsid w:val="00A26B42"/>
    <w:rsid w:val="00A26F93"/>
    <w:rsid w:val="00A27CBA"/>
    <w:rsid w:val="00A30A59"/>
    <w:rsid w:val="00A3350F"/>
    <w:rsid w:val="00A3528F"/>
    <w:rsid w:val="00A354E6"/>
    <w:rsid w:val="00A36989"/>
    <w:rsid w:val="00A3723A"/>
    <w:rsid w:val="00A4060A"/>
    <w:rsid w:val="00A40777"/>
    <w:rsid w:val="00A41522"/>
    <w:rsid w:val="00A421D7"/>
    <w:rsid w:val="00A42EDA"/>
    <w:rsid w:val="00A445A4"/>
    <w:rsid w:val="00A44A58"/>
    <w:rsid w:val="00A44E27"/>
    <w:rsid w:val="00A4620B"/>
    <w:rsid w:val="00A46CCA"/>
    <w:rsid w:val="00A503CC"/>
    <w:rsid w:val="00A51CF2"/>
    <w:rsid w:val="00A5259B"/>
    <w:rsid w:val="00A541D6"/>
    <w:rsid w:val="00A544DE"/>
    <w:rsid w:val="00A554C3"/>
    <w:rsid w:val="00A566A0"/>
    <w:rsid w:val="00A6037B"/>
    <w:rsid w:val="00A6129F"/>
    <w:rsid w:val="00A64EB0"/>
    <w:rsid w:val="00A657DE"/>
    <w:rsid w:val="00A6598E"/>
    <w:rsid w:val="00A67D56"/>
    <w:rsid w:val="00A724A2"/>
    <w:rsid w:val="00A74639"/>
    <w:rsid w:val="00A8049F"/>
    <w:rsid w:val="00A80665"/>
    <w:rsid w:val="00A80A98"/>
    <w:rsid w:val="00A8190C"/>
    <w:rsid w:val="00A82EA3"/>
    <w:rsid w:val="00A86006"/>
    <w:rsid w:val="00A901A5"/>
    <w:rsid w:val="00A90D25"/>
    <w:rsid w:val="00A925F6"/>
    <w:rsid w:val="00A93291"/>
    <w:rsid w:val="00A957FB"/>
    <w:rsid w:val="00AA2D0D"/>
    <w:rsid w:val="00AA2E42"/>
    <w:rsid w:val="00AA3F22"/>
    <w:rsid w:val="00AA4551"/>
    <w:rsid w:val="00AA7CAD"/>
    <w:rsid w:val="00AA7D79"/>
    <w:rsid w:val="00AC1069"/>
    <w:rsid w:val="00AC6726"/>
    <w:rsid w:val="00AD1423"/>
    <w:rsid w:val="00AD2772"/>
    <w:rsid w:val="00AD2DD5"/>
    <w:rsid w:val="00AE4112"/>
    <w:rsid w:val="00AE4C6E"/>
    <w:rsid w:val="00AE6B17"/>
    <w:rsid w:val="00AE6DD4"/>
    <w:rsid w:val="00AF0EA6"/>
    <w:rsid w:val="00AF169B"/>
    <w:rsid w:val="00AF53D4"/>
    <w:rsid w:val="00AF62F0"/>
    <w:rsid w:val="00B00855"/>
    <w:rsid w:val="00B008CC"/>
    <w:rsid w:val="00B00CF0"/>
    <w:rsid w:val="00B022E8"/>
    <w:rsid w:val="00B04BCE"/>
    <w:rsid w:val="00B067DE"/>
    <w:rsid w:val="00B06A50"/>
    <w:rsid w:val="00B10B8E"/>
    <w:rsid w:val="00B11F2F"/>
    <w:rsid w:val="00B120B4"/>
    <w:rsid w:val="00B12B9C"/>
    <w:rsid w:val="00B135F6"/>
    <w:rsid w:val="00B14AA0"/>
    <w:rsid w:val="00B16063"/>
    <w:rsid w:val="00B163CF"/>
    <w:rsid w:val="00B16660"/>
    <w:rsid w:val="00B17724"/>
    <w:rsid w:val="00B17B95"/>
    <w:rsid w:val="00B21DF3"/>
    <w:rsid w:val="00B24103"/>
    <w:rsid w:val="00B31A2A"/>
    <w:rsid w:val="00B3414A"/>
    <w:rsid w:val="00B36853"/>
    <w:rsid w:val="00B37315"/>
    <w:rsid w:val="00B434BA"/>
    <w:rsid w:val="00B43DBB"/>
    <w:rsid w:val="00B44D79"/>
    <w:rsid w:val="00B4677C"/>
    <w:rsid w:val="00B46DB5"/>
    <w:rsid w:val="00B47060"/>
    <w:rsid w:val="00B5367B"/>
    <w:rsid w:val="00B54BC8"/>
    <w:rsid w:val="00B61D41"/>
    <w:rsid w:val="00B64C42"/>
    <w:rsid w:val="00B6613C"/>
    <w:rsid w:val="00B6672B"/>
    <w:rsid w:val="00B667AB"/>
    <w:rsid w:val="00B70B3E"/>
    <w:rsid w:val="00B724E5"/>
    <w:rsid w:val="00B725D6"/>
    <w:rsid w:val="00B72B78"/>
    <w:rsid w:val="00B76011"/>
    <w:rsid w:val="00B80239"/>
    <w:rsid w:val="00B80908"/>
    <w:rsid w:val="00B81AD9"/>
    <w:rsid w:val="00B83EC2"/>
    <w:rsid w:val="00B83EC4"/>
    <w:rsid w:val="00B84EA4"/>
    <w:rsid w:val="00B8634A"/>
    <w:rsid w:val="00B8647D"/>
    <w:rsid w:val="00B86ECD"/>
    <w:rsid w:val="00B8707D"/>
    <w:rsid w:val="00B900CF"/>
    <w:rsid w:val="00B902AC"/>
    <w:rsid w:val="00B94BE4"/>
    <w:rsid w:val="00B973D8"/>
    <w:rsid w:val="00B97430"/>
    <w:rsid w:val="00B97807"/>
    <w:rsid w:val="00BA0545"/>
    <w:rsid w:val="00BA0BB9"/>
    <w:rsid w:val="00BA0C50"/>
    <w:rsid w:val="00BA0D67"/>
    <w:rsid w:val="00BA200F"/>
    <w:rsid w:val="00BA21EE"/>
    <w:rsid w:val="00BA284A"/>
    <w:rsid w:val="00BA2AED"/>
    <w:rsid w:val="00BC0A09"/>
    <w:rsid w:val="00BC0DEF"/>
    <w:rsid w:val="00BC321F"/>
    <w:rsid w:val="00BC69E4"/>
    <w:rsid w:val="00BC6ECF"/>
    <w:rsid w:val="00BD0163"/>
    <w:rsid w:val="00BD0CE6"/>
    <w:rsid w:val="00BD1A52"/>
    <w:rsid w:val="00BD238A"/>
    <w:rsid w:val="00BD76DB"/>
    <w:rsid w:val="00BD7E5D"/>
    <w:rsid w:val="00BE23D6"/>
    <w:rsid w:val="00BE294E"/>
    <w:rsid w:val="00BE2A32"/>
    <w:rsid w:val="00BE38F6"/>
    <w:rsid w:val="00BE6FCA"/>
    <w:rsid w:val="00BE7312"/>
    <w:rsid w:val="00BF0EDA"/>
    <w:rsid w:val="00BF10F9"/>
    <w:rsid w:val="00BF22EE"/>
    <w:rsid w:val="00BF35FB"/>
    <w:rsid w:val="00BF4750"/>
    <w:rsid w:val="00BF529C"/>
    <w:rsid w:val="00BF793C"/>
    <w:rsid w:val="00C0008D"/>
    <w:rsid w:val="00C01006"/>
    <w:rsid w:val="00C02AA7"/>
    <w:rsid w:val="00C02D84"/>
    <w:rsid w:val="00C03651"/>
    <w:rsid w:val="00C03672"/>
    <w:rsid w:val="00C05E6A"/>
    <w:rsid w:val="00C10729"/>
    <w:rsid w:val="00C11AFA"/>
    <w:rsid w:val="00C123D2"/>
    <w:rsid w:val="00C12795"/>
    <w:rsid w:val="00C138F7"/>
    <w:rsid w:val="00C147B0"/>
    <w:rsid w:val="00C16D0B"/>
    <w:rsid w:val="00C173B8"/>
    <w:rsid w:val="00C17936"/>
    <w:rsid w:val="00C2373C"/>
    <w:rsid w:val="00C27E0F"/>
    <w:rsid w:val="00C3063D"/>
    <w:rsid w:val="00C30A62"/>
    <w:rsid w:val="00C315AD"/>
    <w:rsid w:val="00C31D73"/>
    <w:rsid w:val="00C33A6B"/>
    <w:rsid w:val="00C346ED"/>
    <w:rsid w:val="00C347F6"/>
    <w:rsid w:val="00C43A9D"/>
    <w:rsid w:val="00C45256"/>
    <w:rsid w:val="00C45928"/>
    <w:rsid w:val="00C45E43"/>
    <w:rsid w:val="00C47950"/>
    <w:rsid w:val="00C50772"/>
    <w:rsid w:val="00C51186"/>
    <w:rsid w:val="00C51A24"/>
    <w:rsid w:val="00C51A5E"/>
    <w:rsid w:val="00C52224"/>
    <w:rsid w:val="00C528B1"/>
    <w:rsid w:val="00C52A74"/>
    <w:rsid w:val="00C52DD0"/>
    <w:rsid w:val="00C546B4"/>
    <w:rsid w:val="00C549D7"/>
    <w:rsid w:val="00C54C65"/>
    <w:rsid w:val="00C56FAF"/>
    <w:rsid w:val="00C61A7D"/>
    <w:rsid w:val="00C641DC"/>
    <w:rsid w:val="00C646AB"/>
    <w:rsid w:val="00C64889"/>
    <w:rsid w:val="00C64956"/>
    <w:rsid w:val="00C734AC"/>
    <w:rsid w:val="00C741D0"/>
    <w:rsid w:val="00C7469D"/>
    <w:rsid w:val="00C8129C"/>
    <w:rsid w:val="00C8137C"/>
    <w:rsid w:val="00C81807"/>
    <w:rsid w:val="00C81ED9"/>
    <w:rsid w:val="00C8395D"/>
    <w:rsid w:val="00C841F5"/>
    <w:rsid w:val="00C9085D"/>
    <w:rsid w:val="00C913CB"/>
    <w:rsid w:val="00C91892"/>
    <w:rsid w:val="00C9280D"/>
    <w:rsid w:val="00C92A42"/>
    <w:rsid w:val="00CA1064"/>
    <w:rsid w:val="00CA23E6"/>
    <w:rsid w:val="00CA29D6"/>
    <w:rsid w:val="00CA679C"/>
    <w:rsid w:val="00CA68F8"/>
    <w:rsid w:val="00CA75C4"/>
    <w:rsid w:val="00CA7FB1"/>
    <w:rsid w:val="00CB1A91"/>
    <w:rsid w:val="00CB31CE"/>
    <w:rsid w:val="00CB513D"/>
    <w:rsid w:val="00CB6731"/>
    <w:rsid w:val="00CB6FD3"/>
    <w:rsid w:val="00CC1A11"/>
    <w:rsid w:val="00CC5972"/>
    <w:rsid w:val="00CD08E0"/>
    <w:rsid w:val="00CD12E5"/>
    <w:rsid w:val="00CD26FE"/>
    <w:rsid w:val="00CD2800"/>
    <w:rsid w:val="00CD338B"/>
    <w:rsid w:val="00CD445E"/>
    <w:rsid w:val="00CD5932"/>
    <w:rsid w:val="00CD63C6"/>
    <w:rsid w:val="00CE039D"/>
    <w:rsid w:val="00CE27AF"/>
    <w:rsid w:val="00CE34C3"/>
    <w:rsid w:val="00CE379A"/>
    <w:rsid w:val="00CE3871"/>
    <w:rsid w:val="00CE3D88"/>
    <w:rsid w:val="00CE439D"/>
    <w:rsid w:val="00CE5FFE"/>
    <w:rsid w:val="00CE7178"/>
    <w:rsid w:val="00CE7E9F"/>
    <w:rsid w:val="00CF171B"/>
    <w:rsid w:val="00CF1AF8"/>
    <w:rsid w:val="00CF4C83"/>
    <w:rsid w:val="00CF5F4F"/>
    <w:rsid w:val="00D02F2C"/>
    <w:rsid w:val="00D0460E"/>
    <w:rsid w:val="00D07E21"/>
    <w:rsid w:val="00D10332"/>
    <w:rsid w:val="00D11C63"/>
    <w:rsid w:val="00D1388E"/>
    <w:rsid w:val="00D142F5"/>
    <w:rsid w:val="00D14B98"/>
    <w:rsid w:val="00D15233"/>
    <w:rsid w:val="00D15C98"/>
    <w:rsid w:val="00D16E22"/>
    <w:rsid w:val="00D252AA"/>
    <w:rsid w:val="00D253B2"/>
    <w:rsid w:val="00D25A16"/>
    <w:rsid w:val="00D27B56"/>
    <w:rsid w:val="00D3063F"/>
    <w:rsid w:val="00D33507"/>
    <w:rsid w:val="00D3638B"/>
    <w:rsid w:val="00D401B9"/>
    <w:rsid w:val="00D426AC"/>
    <w:rsid w:val="00D4351A"/>
    <w:rsid w:val="00D447CE"/>
    <w:rsid w:val="00D463AF"/>
    <w:rsid w:val="00D46638"/>
    <w:rsid w:val="00D46773"/>
    <w:rsid w:val="00D4741D"/>
    <w:rsid w:val="00D47C48"/>
    <w:rsid w:val="00D510B3"/>
    <w:rsid w:val="00D53277"/>
    <w:rsid w:val="00D53CB6"/>
    <w:rsid w:val="00D54156"/>
    <w:rsid w:val="00D553CA"/>
    <w:rsid w:val="00D55D2B"/>
    <w:rsid w:val="00D56A8E"/>
    <w:rsid w:val="00D573F1"/>
    <w:rsid w:val="00D608B0"/>
    <w:rsid w:val="00D63B0B"/>
    <w:rsid w:val="00D679FF"/>
    <w:rsid w:val="00D67FEB"/>
    <w:rsid w:val="00D70332"/>
    <w:rsid w:val="00D74DEF"/>
    <w:rsid w:val="00D81BA0"/>
    <w:rsid w:val="00D81C47"/>
    <w:rsid w:val="00D8260F"/>
    <w:rsid w:val="00D82CAB"/>
    <w:rsid w:val="00D87685"/>
    <w:rsid w:val="00D90C12"/>
    <w:rsid w:val="00D90C69"/>
    <w:rsid w:val="00D9157A"/>
    <w:rsid w:val="00D93D45"/>
    <w:rsid w:val="00D94B56"/>
    <w:rsid w:val="00D94B91"/>
    <w:rsid w:val="00D94C58"/>
    <w:rsid w:val="00D974EB"/>
    <w:rsid w:val="00DA0BC1"/>
    <w:rsid w:val="00DA3236"/>
    <w:rsid w:val="00DA4702"/>
    <w:rsid w:val="00DA4ECE"/>
    <w:rsid w:val="00DB2741"/>
    <w:rsid w:val="00DB2FFE"/>
    <w:rsid w:val="00DB3C7B"/>
    <w:rsid w:val="00DC008D"/>
    <w:rsid w:val="00DC3A33"/>
    <w:rsid w:val="00DC57BD"/>
    <w:rsid w:val="00DC6074"/>
    <w:rsid w:val="00DC6B8A"/>
    <w:rsid w:val="00DD032F"/>
    <w:rsid w:val="00DD14AB"/>
    <w:rsid w:val="00DD212A"/>
    <w:rsid w:val="00DD291E"/>
    <w:rsid w:val="00DD41BE"/>
    <w:rsid w:val="00DD5AAC"/>
    <w:rsid w:val="00DD750C"/>
    <w:rsid w:val="00DE1D56"/>
    <w:rsid w:val="00DE29A8"/>
    <w:rsid w:val="00DE2CA1"/>
    <w:rsid w:val="00DE31F1"/>
    <w:rsid w:val="00DE34A4"/>
    <w:rsid w:val="00DE3AA2"/>
    <w:rsid w:val="00DE3AC8"/>
    <w:rsid w:val="00DE76EA"/>
    <w:rsid w:val="00DE7DF0"/>
    <w:rsid w:val="00DF2548"/>
    <w:rsid w:val="00DF3762"/>
    <w:rsid w:val="00DF386A"/>
    <w:rsid w:val="00E00220"/>
    <w:rsid w:val="00E026EC"/>
    <w:rsid w:val="00E033D7"/>
    <w:rsid w:val="00E0352E"/>
    <w:rsid w:val="00E04033"/>
    <w:rsid w:val="00E069FB"/>
    <w:rsid w:val="00E1275A"/>
    <w:rsid w:val="00E130AD"/>
    <w:rsid w:val="00E14171"/>
    <w:rsid w:val="00E144BD"/>
    <w:rsid w:val="00E147E3"/>
    <w:rsid w:val="00E15E81"/>
    <w:rsid w:val="00E16002"/>
    <w:rsid w:val="00E16B8D"/>
    <w:rsid w:val="00E21367"/>
    <w:rsid w:val="00E24356"/>
    <w:rsid w:val="00E2500C"/>
    <w:rsid w:val="00E25421"/>
    <w:rsid w:val="00E263BE"/>
    <w:rsid w:val="00E2681D"/>
    <w:rsid w:val="00E2744B"/>
    <w:rsid w:val="00E27674"/>
    <w:rsid w:val="00E32DE1"/>
    <w:rsid w:val="00E35F3C"/>
    <w:rsid w:val="00E4482D"/>
    <w:rsid w:val="00E45616"/>
    <w:rsid w:val="00E51076"/>
    <w:rsid w:val="00E52213"/>
    <w:rsid w:val="00E5222F"/>
    <w:rsid w:val="00E5434A"/>
    <w:rsid w:val="00E55698"/>
    <w:rsid w:val="00E573DE"/>
    <w:rsid w:val="00E57425"/>
    <w:rsid w:val="00E57DBD"/>
    <w:rsid w:val="00E61192"/>
    <w:rsid w:val="00E62812"/>
    <w:rsid w:val="00E64F41"/>
    <w:rsid w:val="00E664AB"/>
    <w:rsid w:val="00E666BC"/>
    <w:rsid w:val="00E71C1D"/>
    <w:rsid w:val="00E72379"/>
    <w:rsid w:val="00E74AAF"/>
    <w:rsid w:val="00E77CD1"/>
    <w:rsid w:val="00E80CB8"/>
    <w:rsid w:val="00E82291"/>
    <w:rsid w:val="00E82C0A"/>
    <w:rsid w:val="00E82FD6"/>
    <w:rsid w:val="00E83CA1"/>
    <w:rsid w:val="00E84C21"/>
    <w:rsid w:val="00E84EC9"/>
    <w:rsid w:val="00E90643"/>
    <w:rsid w:val="00E925F5"/>
    <w:rsid w:val="00E93240"/>
    <w:rsid w:val="00E945E3"/>
    <w:rsid w:val="00E970A7"/>
    <w:rsid w:val="00E974E1"/>
    <w:rsid w:val="00E97916"/>
    <w:rsid w:val="00EA1337"/>
    <w:rsid w:val="00EA2BB5"/>
    <w:rsid w:val="00EA2F2A"/>
    <w:rsid w:val="00EA4190"/>
    <w:rsid w:val="00EA4F2B"/>
    <w:rsid w:val="00EA5039"/>
    <w:rsid w:val="00EA5353"/>
    <w:rsid w:val="00EA5C25"/>
    <w:rsid w:val="00EA6B52"/>
    <w:rsid w:val="00EA7727"/>
    <w:rsid w:val="00EA7DBE"/>
    <w:rsid w:val="00EB3CE2"/>
    <w:rsid w:val="00EC0530"/>
    <w:rsid w:val="00EC161E"/>
    <w:rsid w:val="00EC37E5"/>
    <w:rsid w:val="00EC45D4"/>
    <w:rsid w:val="00EC5072"/>
    <w:rsid w:val="00EC53F6"/>
    <w:rsid w:val="00EC69D3"/>
    <w:rsid w:val="00EC7FB9"/>
    <w:rsid w:val="00ED0834"/>
    <w:rsid w:val="00ED0E4F"/>
    <w:rsid w:val="00ED2169"/>
    <w:rsid w:val="00ED21EA"/>
    <w:rsid w:val="00ED2902"/>
    <w:rsid w:val="00ED3D40"/>
    <w:rsid w:val="00ED6349"/>
    <w:rsid w:val="00ED7451"/>
    <w:rsid w:val="00ED7E8B"/>
    <w:rsid w:val="00ED7FAC"/>
    <w:rsid w:val="00EE0A50"/>
    <w:rsid w:val="00EE195C"/>
    <w:rsid w:val="00EE2453"/>
    <w:rsid w:val="00EE2630"/>
    <w:rsid w:val="00EE358E"/>
    <w:rsid w:val="00EE67EA"/>
    <w:rsid w:val="00EE75BB"/>
    <w:rsid w:val="00EF0D45"/>
    <w:rsid w:val="00EF7404"/>
    <w:rsid w:val="00EF751D"/>
    <w:rsid w:val="00EF785E"/>
    <w:rsid w:val="00F0052D"/>
    <w:rsid w:val="00F007D1"/>
    <w:rsid w:val="00F01A2F"/>
    <w:rsid w:val="00F02377"/>
    <w:rsid w:val="00F044CE"/>
    <w:rsid w:val="00F05AD0"/>
    <w:rsid w:val="00F06F3D"/>
    <w:rsid w:val="00F131B8"/>
    <w:rsid w:val="00F14F9D"/>
    <w:rsid w:val="00F15284"/>
    <w:rsid w:val="00F15AEC"/>
    <w:rsid w:val="00F173BA"/>
    <w:rsid w:val="00F175CC"/>
    <w:rsid w:val="00F217AD"/>
    <w:rsid w:val="00F2511C"/>
    <w:rsid w:val="00F26B0B"/>
    <w:rsid w:val="00F27332"/>
    <w:rsid w:val="00F27838"/>
    <w:rsid w:val="00F309C2"/>
    <w:rsid w:val="00F311BA"/>
    <w:rsid w:val="00F3399F"/>
    <w:rsid w:val="00F33B69"/>
    <w:rsid w:val="00F33BBA"/>
    <w:rsid w:val="00F34532"/>
    <w:rsid w:val="00F350BB"/>
    <w:rsid w:val="00F37F29"/>
    <w:rsid w:val="00F4093A"/>
    <w:rsid w:val="00F42985"/>
    <w:rsid w:val="00F42D45"/>
    <w:rsid w:val="00F43FEC"/>
    <w:rsid w:val="00F447D2"/>
    <w:rsid w:val="00F50140"/>
    <w:rsid w:val="00F5076C"/>
    <w:rsid w:val="00F51AF8"/>
    <w:rsid w:val="00F51F65"/>
    <w:rsid w:val="00F532ED"/>
    <w:rsid w:val="00F53F3E"/>
    <w:rsid w:val="00F55153"/>
    <w:rsid w:val="00F552BC"/>
    <w:rsid w:val="00F560FA"/>
    <w:rsid w:val="00F6020A"/>
    <w:rsid w:val="00F60975"/>
    <w:rsid w:val="00F60CD5"/>
    <w:rsid w:val="00F61798"/>
    <w:rsid w:val="00F6392E"/>
    <w:rsid w:val="00F63B72"/>
    <w:rsid w:val="00F63DE6"/>
    <w:rsid w:val="00F63EB3"/>
    <w:rsid w:val="00F63FE2"/>
    <w:rsid w:val="00F66A94"/>
    <w:rsid w:val="00F6773E"/>
    <w:rsid w:val="00F67AED"/>
    <w:rsid w:val="00F719A0"/>
    <w:rsid w:val="00F71BBB"/>
    <w:rsid w:val="00F7228C"/>
    <w:rsid w:val="00F72AE3"/>
    <w:rsid w:val="00F749B1"/>
    <w:rsid w:val="00F74F3A"/>
    <w:rsid w:val="00F76051"/>
    <w:rsid w:val="00F7632A"/>
    <w:rsid w:val="00F81737"/>
    <w:rsid w:val="00F828EF"/>
    <w:rsid w:val="00F832DD"/>
    <w:rsid w:val="00F84DAB"/>
    <w:rsid w:val="00F85F9B"/>
    <w:rsid w:val="00F86BDA"/>
    <w:rsid w:val="00F87B7E"/>
    <w:rsid w:val="00F91140"/>
    <w:rsid w:val="00F92C20"/>
    <w:rsid w:val="00F93387"/>
    <w:rsid w:val="00F96669"/>
    <w:rsid w:val="00FA1C22"/>
    <w:rsid w:val="00FA1EE7"/>
    <w:rsid w:val="00FA3592"/>
    <w:rsid w:val="00FA4277"/>
    <w:rsid w:val="00FB2274"/>
    <w:rsid w:val="00FB248A"/>
    <w:rsid w:val="00FB2B1A"/>
    <w:rsid w:val="00FB2B48"/>
    <w:rsid w:val="00FB3C80"/>
    <w:rsid w:val="00FB4338"/>
    <w:rsid w:val="00FC0B6D"/>
    <w:rsid w:val="00FC2FF2"/>
    <w:rsid w:val="00FC3345"/>
    <w:rsid w:val="00FC436A"/>
    <w:rsid w:val="00FD0885"/>
    <w:rsid w:val="00FD0CBA"/>
    <w:rsid w:val="00FD21EF"/>
    <w:rsid w:val="00FD2280"/>
    <w:rsid w:val="00FD2F23"/>
    <w:rsid w:val="00FD371C"/>
    <w:rsid w:val="00FD498C"/>
    <w:rsid w:val="00FD5E60"/>
    <w:rsid w:val="00FD7A60"/>
    <w:rsid w:val="00FE0D4E"/>
    <w:rsid w:val="00FE5B3C"/>
    <w:rsid w:val="00FE67EC"/>
    <w:rsid w:val="00FE74C7"/>
    <w:rsid w:val="00FE76AA"/>
    <w:rsid w:val="00FE7F21"/>
    <w:rsid w:val="00FF1267"/>
    <w:rsid w:val="00FF337B"/>
    <w:rsid w:val="00FF46BB"/>
    <w:rsid w:val="00FF4FFB"/>
    <w:rsid w:val="00FF5967"/>
    <w:rsid w:val="00FF5A28"/>
    <w:rsid w:val="00FF64FC"/>
    <w:rsid w:val="00FF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AE838E"/>
  <w15:chartTrackingRefBased/>
  <w15:docId w15:val="{D2210A4B-81EE-4A68-B681-9989C1E2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sz w:val="18"/>
    </w:rPr>
  </w:style>
  <w:style w:type="character" w:customStyle="1" w:styleId="WW8Num1z1">
    <w:name w:val="WW8Num1z1"/>
    <w:rPr>
      <w:rFonts w:ascii="Courier New" w:hAnsi="Courier New"/>
    </w:rPr>
  </w:style>
  <w:style w:type="character" w:customStyle="1" w:styleId="WW8Num1z3">
    <w:name w:val="WW8Num1z3"/>
    <w:rPr>
      <w:rFonts w:ascii="Symbol" w:hAnsi="Symbol"/>
    </w:rPr>
  </w:style>
  <w:style w:type="paragraph" w:customStyle="1" w:styleId="Heading">
    <w:name w:val="Heading"/>
    <w:basedOn w:val="Normal"/>
    <w:next w:val="BodyText"/>
    <w:pPr>
      <w:keepNext/>
      <w:spacing w:before="240" w:after="120"/>
    </w:pPr>
    <w:rPr>
      <w:rFonts w:ascii="Arial" w:eastAsia="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character" w:styleId="CommentReference">
    <w:name w:val="annotation reference"/>
    <w:rsid w:val="000C7C7C"/>
    <w:rPr>
      <w:sz w:val="16"/>
      <w:szCs w:val="16"/>
    </w:rPr>
  </w:style>
  <w:style w:type="paragraph" w:styleId="CommentText">
    <w:name w:val="annotation text"/>
    <w:basedOn w:val="Normal"/>
    <w:link w:val="CommentTextChar"/>
    <w:rsid w:val="000C7C7C"/>
    <w:rPr>
      <w:sz w:val="20"/>
      <w:szCs w:val="20"/>
    </w:rPr>
  </w:style>
  <w:style w:type="character" w:customStyle="1" w:styleId="CommentTextChar">
    <w:name w:val="Comment Text Char"/>
    <w:link w:val="CommentText"/>
    <w:rsid w:val="000C7C7C"/>
    <w:rPr>
      <w:rFonts w:ascii="Calibri" w:eastAsia="Calibri" w:hAnsi="Calibri" w:cs="Calibri"/>
      <w:lang w:val="en-US" w:eastAsia="ar-SA" w:bidi="ar-SA"/>
    </w:rPr>
  </w:style>
  <w:style w:type="paragraph" w:styleId="BalloonText">
    <w:name w:val="Balloon Text"/>
    <w:basedOn w:val="Normal"/>
    <w:semiHidden/>
    <w:rsid w:val="000C7C7C"/>
    <w:rPr>
      <w:rFonts w:ascii="Tahoma" w:hAnsi="Tahoma" w:cs="Tahoma"/>
      <w:sz w:val="16"/>
      <w:szCs w:val="16"/>
    </w:rPr>
  </w:style>
  <w:style w:type="paragraph" w:styleId="ListParagraph">
    <w:name w:val="List Paragraph"/>
    <w:basedOn w:val="Normal"/>
    <w:uiPriority w:val="34"/>
    <w:qFormat/>
    <w:rsid w:val="00D81BA0"/>
    <w:pPr>
      <w:ind w:left="720"/>
    </w:pPr>
  </w:style>
  <w:style w:type="paragraph" w:styleId="Header">
    <w:name w:val="header"/>
    <w:basedOn w:val="Normal"/>
    <w:link w:val="HeaderChar"/>
    <w:rsid w:val="00212B91"/>
    <w:pPr>
      <w:tabs>
        <w:tab w:val="center" w:pos="4680"/>
        <w:tab w:val="right" w:pos="9360"/>
      </w:tabs>
    </w:pPr>
  </w:style>
  <w:style w:type="character" w:customStyle="1" w:styleId="HeaderChar">
    <w:name w:val="Header Char"/>
    <w:link w:val="Header"/>
    <w:rsid w:val="00212B91"/>
    <w:rPr>
      <w:rFonts w:ascii="Calibri" w:eastAsia="Calibri" w:hAnsi="Calibri" w:cs="Calibri"/>
      <w:sz w:val="22"/>
      <w:szCs w:val="22"/>
      <w:lang w:eastAsia="ar-SA"/>
    </w:rPr>
  </w:style>
  <w:style w:type="paragraph" w:styleId="Footer">
    <w:name w:val="footer"/>
    <w:basedOn w:val="Normal"/>
    <w:link w:val="FooterChar"/>
    <w:rsid w:val="00212B91"/>
    <w:pPr>
      <w:tabs>
        <w:tab w:val="center" w:pos="4680"/>
        <w:tab w:val="right" w:pos="9360"/>
      </w:tabs>
    </w:pPr>
  </w:style>
  <w:style w:type="character" w:customStyle="1" w:styleId="FooterChar">
    <w:name w:val="Footer Char"/>
    <w:link w:val="Footer"/>
    <w:rsid w:val="00212B91"/>
    <w:rPr>
      <w:rFonts w:ascii="Calibri" w:eastAsia="Calibri" w:hAnsi="Calibri" w:cs="Calibri"/>
      <w:sz w:val="22"/>
      <w:szCs w:val="22"/>
      <w:lang w:eastAsia="ar-SA"/>
    </w:rPr>
  </w:style>
  <w:style w:type="character" w:styleId="Hyperlink">
    <w:name w:val="Hyperlink"/>
    <w:basedOn w:val="DefaultParagraphFont"/>
    <w:rsid w:val="00792887"/>
    <w:rPr>
      <w:color w:val="0563C1" w:themeColor="hyperlink"/>
      <w:u w:val="single"/>
    </w:rPr>
  </w:style>
  <w:style w:type="character" w:customStyle="1" w:styleId="UnresolvedMention1">
    <w:name w:val="Unresolved Mention1"/>
    <w:basedOn w:val="DefaultParagraphFont"/>
    <w:uiPriority w:val="99"/>
    <w:semiHidden/>
    <w:unhideWhenUsed/>
    <w:rsid w:val="00792887"/>
    <w:rPr>
      <w:color w:val="605E5C"/>
      <w:shd w:val="clear" w:color="auto" w:fill="E1DFDD"/>
    </w:rPr>
  </w:style>
  <w:style w:type="paragraph" w:styleId="NormalWeb">
    <w:name w:val="Normal (Web)"/>
    <w:basedOn w:val="Normal"/>
    <w:uiPriority w:val="99"/>
    <w:unhideWhenUsed/>
    <w:rsid w:val="00FD2F23"/>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apple-tab-span">
    <w:name w:val="apple-tab-span"/>
    <w:basedOn w:val="DefaultParagraphFont"/>
    <w:rsid w:val="00335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1413">
      <w:bodyDiv w:val="1"/>
      <w:marLeft w:val="0"/>
      <w:marRight w:val="0"/>
      <w:marTop w:val="0"/>
      <w:marBottom w:val="0"/>
      <w:divBdr>
        <w:top w:val="none" w:sz="0" w:space="0" w:color="auto"/>
        <w:left w:val="none" w:sz="0" w:space="0" w:color="auto"/>
        <w:bottom w:val="none" w:sz="0" w:space="0" w:color="auto"/>
        <w:right w:val="none" w:sz="0" w:space="0" w:color="auto"/>
      </w:divBdr>
    </w:div>
    <w:div w:id="446051036">
      <w:bodyDiv w:val="1"/>
      <w:marLeft w:val="0"/>
      <w:marRight w:val="0"/>
      <w:marTop w:val="0"/>
      <w:marBottom w:val="0"/>
      <w:divBdr>
        <w:top w:val="none" w:sz="0" w:space="0" w:color="auto"/>
        <w:left w:val="none" w:sz="0" w:space="0" w:color="auto"/>
        <w:bottom w:val="none" w:sz="0" w:space="0" w:color="auto"/>
        <w:right w:val="none" w:sz="0" w:space="0" w:color="auto"/>
      </w:divBdr>
    </w:div>
    <w:div w:id="698623700">
      <w:bodyDiv w:val="1"/>
      <w:marLeft w:val="0"/>
      <w:marRight w:val="0"/>
      <w:marTop w:val="0"/>
      <w:marBottom w:val="0"/>
      <w:divBdr>
        <w:top w:val="none" w:sz="0" w:space="0" w:color="auto"/>
        <w:left w:val="none" w:sz="0" w:space="0" w:color="auto"/>
        <w:bottom w:val="none" w:sz="0" w:space="0" w:color="auto"/>
        <w:right w:val="none" w:sz="0" w:space="0" w:color="auto"/>
      </w:divBdr>
    </w:div>
    <w:div w:id="1121922382">
      <w:bodyDiv w:val="1"/>
      <w:marLeft w:val="0"/>
      <w:marRight w:val="0"/>
      <w:marTop w:val="0"/>
      <w:marBottom w:val="0"/>
      <w:divBdr>
        <w:top w:val="none" w:sz="0" w:space="0" w:color="auto"/>
        <w:left w:val="none" w:sz="0" w:space="0" w:color="auto"/>
        <w:bottom w:val="none" w:sz="0" w:space="0" w:color="auto"/>
        <w:right w:val="none" w:sz="0" w:space="0" w:color="auto"/>
      </w:divBdr>
    </w:div>
    <w:div w:id="1197349757">
      <w:bodyDiv w:val="1"/>
      <w:marLeft w:val="0"/>
      <w:marRight w:val="0"/>
      <w:marTop w:val="0"/>
      <w:marBottom w:val="0"/>
      <w:divBdr>
        <w:top w:val="none" w:sz="0" w:space="0" w:color="auto"/>
        <w:left w:val="none" w:sz="0" w:space="0" w:color="auto"/>
        <w:bottom w:val="none" w:sz="0" w:space="0" w:color="auto"/>
        <w:right w:val="none" w:sz="0" w:space="0" w:color="auto"/>
      </w:divBdr>
    </w:div>
    <w:div w:id="1738357676">
      <w:bodyDiv w:val="1"/>
      <w:marLeft w:val="0"/>
      <w:marRight w:val="0"/>
      <w:marTop w:val="0"/>
      <w:marBottom w:val="0"/>
      <w:divBdr>
        <w:top w:val="none" w:sz="0" w:space="0" w:color="auto"/>
        <w:left w:val="none" w:sz="0" w:space="0" w:color="auto"/>
        <w:bottom w:val="none" w:sz="0" w:space="0" w:color="auto"/>
        <w:right w:val="none" w:sz="0" w:space="0" w:color="auto"/>
      </w:divBdr>
    </w:div>
    <w:div w:id="1765682753">
      <w:bodyDiv w:val="1"/>
      <w:marLeft w:val="0"/>
      <w:marRight w:val="0"/>
      <w:marTop w:val="0"/>
      <w:marBottom w:val="0"/>
      <w:divBdr>
        <w:top w:val="none" w:sz="0" w:space="0" w:color="auto"/>
        <w:left w:val="none" w:sz="0" w:space="0" w:color="auto"/>
        <w:bottom w:val="none" w:sz="0" w:space="0" w:color="auto"/>
        <w:right w:val="none" w:sz="0" w:space="0" w:color="auto"/>
      </w:divBdr>
    </w:div>
    <w:div w:id="202651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7D2D6-5843-426F-B17E-154A120A7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Minutes LMC Meeting – November 2010</vt:lpstr>
    </vt:vector>
  </TitlesOfParts>
  <Company>Microsoft</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LMC Meeting – November 2010</dc:title>
  <dc:subject/>
  <dc:creator>Layne, Amanda J</dc:creator>
  <cp:keywords/>
  <cp:lastModifiedBy>Amanda Layne</cp:lastModifiedBy>
  <cp:revision>4</cp:revision>
  <cp:lastPrinted>1900-01-01T06:00:00Z</cp:lastPrinted>
  <dcterms:created xsi:type="dcterms:W3CDTF">2024-03-28T20:18:00Z</dcterms:created>
  <dcterms:modified xsi:type="dcterms:W3CDTF">2024-03-28T20:44:00Z</dcterms:modified>
</cp:coreProperties>
</file>