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185C9D01"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w:t>
      </w:r>
      <w:r w:rsidR="006D00AB">
        <w:rPr>
          <w:rFonts w:ascii="Arial" w:hAnsi="Arial" w:cs="Arial"/>
          <w:b/>
        </w:rPr>
        <w:t>January</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5E6A46B1"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6D00AB">
        <w:rPr>
          <w:rFonts w:ascii="Arial" w:hAnsi="Arial" w:cs="Arial"/>
          <w:b/>
        </w:rPr>
        <w:t>January 30</w:t>
      </w:r>
      <w:r w:rsidR="004D58ED">
        <w:rPr>
          <w:rFonts w:ascii="Arial" w:hAnsi="Arial" w:cs="Arial"/>
          <w:b/>
        </w:rPr>
        <w:t>,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347662A8"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2F7850">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C30DE6">
        <w:rPr>
          <w:rFonts w:ascii="Arial" w:hAnsi="Arial" w:cs="Arial"/>
        </w:rPr>
        <w:t xml:space="preserve"> </w:t>
      </w:r>
      <w:r w:rsidR="00963B1E">
        <w:rPr>
          <w:rFonts w:ascii="Arial" w:hAnsi="Arial" w:cs="Arial"/>
        </w:rPr>
        <w:t>Scott Tomek,</w:t>
      </w:r>
      <w:r w:rsidR="00504A8C">
        <w:rPr>
          <w:rFonts w:ascii="Arial" w:hAnsi="Arial" w:cs="Arial"/>
        </w:rPr>
        <w:t xml:space="preserve"> Dave Matteson, Jodi McKusi</w:t>
      </w:r>
      <w:r w:rsidR="002507CD">
        <w:rPr>
          <w:rFonts w:ascii="Arial" w:hAnsi="Arial" w:cs="Arial"/>
        </w:rPr>
        <w:t>c</w:t>
      </w:r>
      <w:r w:rsidR="00504A8C">
        <w:rPr>
          <w:rFonts w:ascii="Arial" w:hAnsi="Arial" w:cs="Arial"/>
        </w:rPr>
        <w:t>k</w:t>
      </w:r>
      <w:r w:rsidR="00C30DE6">
        <w:rPr>
          <w:rFonts w:ascii="Arial" w:hAnsi="Arial" w:cs="Arial"/>
        </w:rPr>
        <w:t xml:space="preserve">, Bethany Worm, </w:t>
      </w:r>
      <w:r w:rsidR="006D00AB">
        <w:rPr>
          <w:rFonts w:ascii="Arial" w:hAnsi="Arial" w:cs="Arial"/>
        </w:rPr>
        <w:t xml:space="preserve">Niki Fortune, Brent Baker, </w:t>
      </w:r>
      <w:r w:rsidR="002246C5">
        <w:rPr>
          <w:rFonts w:ascii="Arial" w:hAnsi="Arial" w:cs="Arial"/>
        </w:rPr>
        <w:t xml:space="preserve">Angie Fox, </w:t>
      </w:r>
      <w:r w:rsidR="00FE6A6F">
        <w:rPr>
          <w:rFonts w:ascii="Arial" w:hAnsi="Arial" w:cs="Arial"/>
        </w:rPr>
        <w:t xml:space="preserve">Anne Handahl. </w:t>
      </w:r>
      <w:r w:rsidR="006D00AB">
        <w:rPr>
          <w:rFonts w:ascii="Arial" w:hAnsi="Arial" w:cs="Arial"/>
        </w:rPr>
        <w:t>Scott Nisbit, Andrew Cohen, Jeff Czyson</w:t>
      </w:r>
      <w:r w:rsidR="00C30DE6">
        <w:rPr>
          <w:rFonts w:ascii="Arial" w:hAnsi="Arial" w:cs="Arial"/>
        </w:rPr>
        <w:t xml:space="preserve">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662089A2"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6D00AB">
        <w:rPr>
          <w:rFonts w:ascii="Arial" w:hAnsi="Arial" w:cs="Arial"/>
        </w:rPr>
        <w:t>35</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299C85D9"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6D00AB">
        <w:rPr>
          <w:rFonts w:ascii="Arial" w:hAnsi="Arial" w:cs="Arial"/>
        </w:rPr>
        <w:t>September</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There were no meetings in </w:t>
      </w:r>
      <w:r w:rsidR="006D00AB">
        <w:rPr>
          <w:rFonts w:ascii="Arial" w:hAnsi="Arial" w:cs="Arial"/>
        </w:rPr>
        <w:t>November</w:t>
      </w:r>
      <w:r w:rsidR="00504A8C">
        <w:rPr>
          <w:rFonts w:ascii="Arial" w:hAnsi="Arial" w:cs="Arial"/>
        </w:rPr>
        <w:t xml:space="preserve"> or </w:t>
      </w:r>
      <w:r w:rsidR="006D00AB">
        <w:rPr>
          <w:rFonts w:ascii="Arial" w:hAnsi="Arial" w:cs="Arial"/>
        </w:rPr>
        <w:t>December due to holidays</w:t>
      </w:r>
      <w:r w:rsidR="00504A8C">
        <w:rPr>
          <w:rFonts w:ascii="Arial" w:hAnsi="Arial" w:cs="Arial"/>
        </w:rPr>
        <w: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4F76BBFF" w14:textId="284945E7" w:rsidR="00D47D48" w:rsidRDefault="00EF2DA9" w:rsidP="00A354E6">
      <w:pPr>
        <w:spacing w:after="0"/>
        <w:rPr>
          <w:rFonts w:ascii="Arial" w:hAnsi="Arial" w:cs="Arial"/>
        </w:rPr>
      </w:pPr>
      <w:r>
        <w:rPr>
          <w:rFonts w:ascii="Arial" w:hAnsi="Arial" w:cs="Arial"/>
        </w:rPr>
        <w:t>The Allina Health financial packed was reviewed.</w:t>
      </w:r>
    </w:p>
    <w:p w14:paraId="4FF220A5" w14:textId="5AC30492" w:rsidR="00D47D48" w:rsidRDefault="00D47D48" w:rsidP="00A354E6">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 xml:space="preserve">**Every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w:t>
      </w:r>
      <w:proofErr w:type="gramStart"/>
      <w:r w:rsidRPr="00F26B0B">
        <w:rPr>
          <w:rFonts w:ascii="Arial" w:hAnsi="Arial" w:cs="Arial"/>
          <w:color w:val="000000"/>
        </w:rPr>
        <w:t>situation!*</w:t>
      </w:r>
      <w:proofErr w:type="gramEnd"/>
      <w:r w:rsidRPr="00F26B0B">
        <w:rPr>
          <w:rFonts w:ascii="Arial" w:hAnsi="Arial" w:cs="Arial"/>
          <w:color w:val="000000"/>
        </w:rPr>
        <w:t>*</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246436AF" w:rsidR="00963B1E" w:rsidRPr="00C30DE6" w:rsidRDefault="00C30DE6" w:rsidP="00A354E6">
      <w:pPr>
        <w:spacing w:after="0"/>
        <w:rPr>
          <w:rFonts w:ascii="Arial" w:hAnsi="Arial" w:cs="Arial"/>
        </w:rPr>
      </w:pPr>
      <w:r w:rsidRPr="00C30DE6">
        <w:rPr>
          <w:rFonts w:ascii="Arial" w:hAnsi="Arial" w:cs="Arial"/>
        </w:rPr>
        <w:t xml:space="preserve">None </w:t>
      </w:r>
      <w:proofErr w:type="gramStart"/>
      <w:r w:rsidRPr="00C30DE6">
        <w:rPr>
          <w:rFonts w:ascii="Arial" w:hAnsi="Arial" w:cs="Arial"/>
        </w:rPr>
        <w:t>at this time</w:t>
      </w:r>
      <w:proofErr w:type="gramEnd"/>
      <w:r w:rsidRPr="00C30DE6">
        <w:rPr>
          <w:rFonts w:ascii="Arial" w:hAnsi="Arial" w:cs="Arial"/>
        </w:rPr>
        <w:t>.</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76942FF7" w14:textId="269161D3" w:rsidR="0005392F" w:rsidRPr="0005392F" w:rsidRDefault="00D47D48" w:rsidP="00A354E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05392F">
        <w:rPr>
          <w:rFonts w:ascii="Arial" w:hAnsi="Arial" w:cs="Arial"/>
          <w:sz w:val="22"/>
          <w:szCs w:val="22"/>
        </w:rPr>
        <w:t xml:space="preserve">There was a discussion about having bid rules reviewed at LMC.  </w:t>
      </w:r>
      <w:r w:rsidR="00EF2DA9">
        <w:rPr>
          <w:rFonts w:ascii="Arial" w:hAnsi="Arial" w:cs="Arial"/>
          <w:sz w:val="22"/>
          <w:szCs w:val="22"/>
        </w:rPr>
        <w:t xml:space="preserve">The bid rules have not been reviewed at LMC for several years.  It was determined at that time that the staffing committee was able to review and approve rules for the bid and they did not need to be reviewed at LMC.  This process will continue.  </w:t>
      </w:r>
      <w:r w:rsidR="0005392F">
        <w:rPr>
          <w:rFonts w:ascii="Arial" w:hAnsi="Arial" w:cs="Arial"/>
          <w:sz w:val="22"/>
          <w:szCs w:val="22"/>
        </w:rPr>
        <w:t xml:space="preserve">The Spring Summer Bid started on January 22, </w:t>
      </w:r>
      <w:proofErr w:type="gramStart"/>
      <w:r w:rsidR="0005392F">
        <w:rPr>
          <w:rFonts w:ascii="Arial" w:hAnsi="Arial" w:cs="Arial"/>
          <w:sz w:val="22"/>
          <w:szCs w:val="22"/>
        </w:rPr>
        <w:t>2025</w:t>
      </w:r>
      <w:proofErr w:type="gramEnd"/>
      <w:r w:rsidR="0005392F">
        <w:rPr>
          <w:rFonts w:ascii="Arial" w:hAnsi="Arial" w:cs="Arial"/>
          <w:sz w:val="22"/>
          <w:szCs w:val="22"/>
        </w:rPr>
        <w:t xml:space="preserve"> and will finish at the end of February.</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188E3C28" w14:textId="5EFA594C"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w:t>
      </w:r>
      <w:r w:rsidR="00FE6A6F">
        <w:rPr>
          <w:rFonts w:ascii="Arial" w:hAnsi="Arial" w:cs="Arial"/>
          <w:sz w:val="22"/>
          <w:szCs w:val="22"/>
        </w:rPr>
        <w:t xml:space="preserve">The biggest thing right now is ongoing issues and injuries with new stretchers.  We are getting information out about body mechanics with </w:t>
      </w:r>
      <w:r w:rsidR="00156A5D">
        <w:rPr>
          <w:rFonts w:ascii="Arial" w:hAnsi="Arial" w:cs="Arial"/>
          <w:sz w:val="22"/>
          <w:szCs w:val="22"/>
        </w:rPr>
        <w:t xml:space="preserve">the stretchers and figuring out what injuries </w:t>
      </w:r>
      <w:r w:rsidR="00156A5D">
        <w:rPr>
          <w:rFonts w:ascii="Arial" w:hAnsi="Arial" w:cs="Arial"/>
          <w:sz w:val="22"/>
          <w:szCs w:val="22"/>
        </w:rPr>
        <w:lastRenderedPageBreak/>
        <w:t xml:space="preserve">are stretcher </w:t>
      </w:r>
      <w:proofErr w:type="gramStart"/>
      <w:r w:rsidR="008B6732">
        <w:rPr>
          <w:rFonts w:ascii="Arial" w:hAnsi="Arial" w:cs="Arial"/>
          <w:sz w:val="22"/>
          <w:szCs w:val="22"/>
        </w:rPr>
        <w:t>related</w:t>
      </w:r>
      <w:proofErr w:type="gramEnd"/>
      <w:r w:rsidR="008B6732">
        <w:rPr>
          <w:rFonts w:ascii="Arial" w:hAnsi="Arial" w:cs="Arial"/>
          <w:sz w:val="22"/>
          <w:szCs w:val="22"/>
        </w:rPr>
        <w:t xml:space="preserve"> </w:t>
      </w:r>
      <w:r w:rsidR="00156A5D">
        <w:rPr>
          <w:rFonts w:ascii="Arial" w:hAnsi="Arial" w:cs="Arial"/>
          <w:sz w:val="22"/>
          <w:szCs w:val="22"/>
        </w:rPr>
        <w:t xml:space="preserve">and which are not.  There will be a new process for reporting employee safety which will launch on February 4.  </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On pause </w:t>
      </w:r>
      <w:proofErr w:type="gramStart"/>
      <w:r>
        <w:rPr>
          <w:rFonts w:ascii="Arial" w:hAnsi="Arial" w:cs="Arial"/>
          <w:sz w:val="22"/>
          <w:szCs w:val="22"/>
        </w:rPr>
        <w:t>at this time</w:t>
      </w:r>
      <w:proofErr w:type="gramEnd"/>
      <w:r>
        <w:rPr>
          <w:rFonts w:ascii="Arial" w:hAnsi="Arial" w:cs="Arial"/>
          <w:sz w:val="22"/>
          <w:szCs w:val="22"/>
        </w:rPr>
        <w:t>.</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7443DE60" w:rsidR="0053411B" w:rsidRPr="006F3FAC" w:rsidRDefault="000465A7" w:rsidP="00A354E6">
      <w:pPr>
        <w:spacing w:after="0"/>
        <w:rPr>
          <w:rFonts w:ascii="Arial" w:hAnsi="Arial" w:cs="Arial"/>
        </w:rPr>
      </w:pPr>
      <w:r>
        <w:rPr>
          <w:rFonts w:ascii="Arial" w:hAnsi="Arial" w:cs="Arial"/>
        </w:rPr>
        <w:t xml:space="preserve">Report given by </w:t>
      </w:r>
      <w:r w:rsidR="00156A5D">
        <w:rPr>
          <w:rFonts w:ascii="Arial" w:hAnsi="Arial" w:cs="Arial"/>
        </w:rPr>
        <w:t>Jeff</w:t>
      </w:r>
      <w:r>
        <w:rPr>
          <w:rFonts w:ascii="Arial" w:hAnsi="Arial" w:cs="Arial"/>
        </w:rPr>
        <w:t xml:space="preserve">.  </w:t>
      </w:r>
      <w:r w:rsidR="00156A5D">
        <w:rPr>
          <w:rFonts w:ascii="Arial" w:hAnsi="Arial" w:cs="Arial"/>
        </w:rPr>
        <w:t xml:space="preserve">The results of the well being survey have been processed.  It has been presented to leadership and will be sent out to staff soon.  We have a lower rate of staff burnout, people are using their wellness dollars, people are using the chaplains and therapy dogs, increase on leader burn out and issues in communications center. </w:t>
      </w:r>
      <w:r w:rsidR="00C84CED">
        <w:rPr>
          <w:rFonts w:ascii="Arial" w:hAnsi="Arial" w:cs="Arial"/>
        </w:rPr>
        <w:t>We are looking to add more peer support members and are looking at some that are interested in WI.</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 xml:space="preserve">None </w:t>
      </w:r>
      <w:proofErr w:type="gramStart"/>
      <w:r w:rsidRPr="0005017D">
        <w:rPr>
          <w:rFonts w:ascii="Arial" w:hAnsi="Arial" w:cs="Arial"/>
          <w:bCs/>
        </w:rPr>
        <w:t>at this time</w:t>
      </w:r>
      <w:proofErr w:type="gramEnd"/>
      <w:r w:rsidRPr="0005017D">
        <w:rPr>
          <w:rFonts w:ascii="Arial" w:hAnsi="Arial" w:cs="Arial"/>
          <w:bCs/>
        </w:rPr>
        <w:t>.</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085B59" w:rsidRDefault="005936A2" w:rsidP="00A354E6">
      <w:pPr>
        <w:spacing w:after="0"/>
        <w:rPr>
          <w:rFonts w:ascii="Arial" w:hAnsi="Arial"/>
          <w:u w:val="single"/>
        </w:rPr>
      </w:pPr>
      <w:r w:rsidRPr="00085B59">
        <w:rPr>
          <w:rFonts w:ascii="Arial" w:hAnsi="Arial"/>
          <w:u w:val="single"/>
        </w:rPr>
        <w:t>M</w:t>
      </w:r>
      <w:r w:rsidR="007E15EB" w:rsidRPr="00085B59">
        <w:rPr>
          <w:rFonts w:ascii="Arial" w:hAnsi="Arial"/>
          <w:u w:val="single"/>
        </w:rPr>
        <w:t xml:space="preserve">anagers doing </w:t>
      </w:r>
      <w:r w:rsidR="00A354E6" w:rsidRPr="00085B59">
        <w:rPr>
          <w:rFonts w:ascii="Arial" w:hAnsi="Arial"/>
          <w:u w:val="single"/>
        </w:rPr>
        <w:t>U</w:t>
      </w:r>
      <w:r w:rsidR="007E15EB" w:rsidRPr="00085B59">
        <w:rPr>
          <w:rFonts w:ascii="Arial" w:hAnsi="Arial"/>
          <w:u w:val="single"/>
        </w:rPr>
        <w:t xml:space="preserve">nion </w:t>
      </w:r>
      <w:r w:rsidR="00A354E6" w:rsidRPr="00085B59">
        <w:rPr>
          <w:rFonts w:ascii="Arial" w:hAnsi="Arial"/>
          <w:u w:val="single"/>
        </w:rPr>
        <w:t>W</w:t>
      </w:r>
      <w:r w:rsidR="007E15EB" w:rsidRPr="00085B59">
        <w:rPr>
          <w:rFonts w:ascii="Arial" w:hAnsi="Arial"/>
          <w:u w:val="single"/>
        </w:rPr>
        <w:t xml:space="preserve">ork </w:t>
      </w:r>
      <w:r w:rsidR="00A354E6" w:rsidRPr="00085B59">
        <w:rPr>
          <w:rFonts w:ascii="Arial" w:hAnsi="Arial"/>
          <w:u w:val="single"/>
        </w:rPr>
        <w:t>R</w:t>
      </w:r>
      <w:r w:rsidR="007E15EB" w:rsidRPr="00085B59">
        <w:rPr>
          <w:rFonts w:ascii="Arial" w:hAnsi="Arial"/>
          <w:u w:val="single"/>
        </w:rPr>
        <w:t>eport</w:t>
      </w:r>
    </w:p>
    <w:p w14:paraId="0E3F9F43" w14:textId="5B2D0878" w:rsidR="00254F12" w:rsidRPr="00C6043B" w:rsidRDefault="00791350" w:rsidP="00A354E6">
      <w:pPr>
        <w:spacing w:after="0"/>
        <w:rPr>
          <w:rFonts w:ascii="Arial" w:hAnsi="Arial" w:cs="Arial"/>
        </w:rPr>
      </w:pPr>
      <w:r w:rsidRPr="00085B59">
        <w:rPr>
          <w:rFonts w:ascii="Arial" w:hAnsi="Arial" w:cs="Arial"/>
        </w:rPr>
        <w:t xml:space="preserve">There </w:t>
      </w:r>
      <w:r w:rsidR="0005017D" w:rsidRPr="00085B59">
        <w:rPr>
          <w:rFonts w:ascii="Arial" w:hAnsi="Arial" w:cs="Arial"/>
        </w:rPr>
        <w:t>w</w:t>
      </w:r>
      <w:r w:rsidR="00FE6A6F">
        <w:rPr>
          <w:rFonts w:ascii="Arial" w:hAnsi="Arial" w:cs="Arial"/>
        </w:rPr>
        <w:t>ere 389</w:t>
      </w:r>
      <w:r w:rsidR="00C6043B" w:rsidRPr="00085B59">
        <w:rPr>
          <w:rFonts w:ascii="Arial" w:hAnsi="Arial" w:cs="Arial"/>
        </w:rPr>
        <w:t xml:space="preserve"> hours of managers doing union work for </w:t>
      </w:r>
      <w:r w:rsidR="00085B59" w:rsidRPr="00085B59">
        <w:rPr>
          <w:rFonts w:ascii="Arial" w:hAnsi="Arial" w:cs="Arial"/>
        </w:rPr>
        <w:t xml:space="preserve">reported for the month of </w:t>
      </w:r>
      <w:r w:rsidR="00FE6A6F">
        <w:rPr>
          <w:rFonts w:ascii="Arial" w:hAnsi="Arial" w:cs="Arial"/>
        </w:rPr>
        <w:t>October 2024, 321.75 hours reported for the month of November 2024</w:t>
      </w:r>
      <w:r w:rsidR="00085B59" w:rsidRPr="00085B59">
        <w:rPr>
          <w:rFonts w:ascii="Arial" w:hAnsi="Arial" w:cs="Arial"/>
        </w:rPr>
        <w:t xml:space="preserve"> and </w:t>
      </w:r>
      <w:r w:rsidR="00FD297B" w:rsidRPr="00085B59">
        <w:rPr>
          <w:rFonts w:ascii="Arial" w:hAnsi="Arial" w:cs="Arial"/>
        </w:rPr>
        <w:t>4</w:t>
      </w:r>
      <w:r w:rsidR="00FE6A6F">
        <w:rPr>
          <w:rFonts w:ascii="Arial" w:hAnsi="Arial" w:cs="Arial"/>
        </w:rPr>
        <w:t>28.75</w:t>
      </w:r>
      <w:r w:rsidR="00FD297B" w:rsidRPr="00085B59">
        <w:rPr>
          <w:rFonts w:ascii="Arial" w:hAnsi="Arial" w:cs="Arial"/>
        </w:rPr>
        <w:t xml:space="preserve"> </w:t>
      </w:r>
      <w:r w:rsidR="00085B59" w:rsidRPr="00085B59">
        <w:rPr>
          <w:rFonts w:ascii="Arial" w:hAnsi="Arial" w:cs="Arial"/>
        </w:rPr>
        <w:t xml:space="preserve">reported for the month of </w:t>
      </w:r>
      <w:r w:rsidR="00FE6A6F">
        <w:rPr>
          <w:rFonts w:ascii="Arial" w:hAnsi="Arial" w:cs="Arial"/>
        </w:rPr>
        <w:t>December</w:t>
      </w:r>
      <w:r w:rsidR="00085B59" w:rsidRPr="00085B59">
        <w:rPr>
          <w:rFonts w:ascii="Arial" w:hAnsi="Arial" w:cs="Arial"/>
        </w:rPr>
        <w:t xml:space="preserve"> </w:t>
      </w:r>
      <w:r w:rsidR="00C6043B" w:rsidRPr="00085B59">
        <w:rPr>
          <w:rFonts w:ascii="Arial" w:hAnsi="Arial" w:cs="Arial"/>
        </w:rPr>
        <w:t>2024.</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0561E5EC" w:rsidR="0048581A" w:rsidRDefault="00FF46BB" w:rsidP="0048581A">
      <w:pPr>
        <w:spacing w:after="0"/>
        <w:rPr>
          <w:rFonts w:ascii="Arial" w:hAnsi="Arial"/>
        </w:rPr>
      </w:pPr>
      <w:r w:rsidRPr="001E60A4">
        <w:rPr>
          <w:rFonts w:ascii="Arial" w:hAnsi="Arial"/>
        </w:rPr>
        <w:t xml:space="preserve">There was </w:t>
      </w:r>
      <w:r w:rsidR="008B6732">
        <w:rPr>
          <w:rFonts w:ascii="Arial" w:hAnsi="Arial"/>
        </w:rPr>
        <w:t>no report available</w:t>
      </w:r>
      <w:r w:rsidR="001E60A4" w:rsidRPr="001E60A4">
        <w:rPr>
          <w:rFonts w:ascii="Arial" w:hAnsi="Arial"/>
        </w:rPr>
        <w:t>.</w:t>
      </w:r>
      <w:r w:rsidR="00D47D48">
        <w:rPr>
          <w:rFonts w:ascii="Arial" w:hAnsi="Arial"/>
        </w:rPr>
        <w:t xml:space="preserve"> </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5C2A1480"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w:t>
      </w:r>
      <w:r w:rsidR="00FD297B">
        <w:rPr>
          <w:rFonts w:ascii="Arial" w:hAnsi="Arial" w:cs="Arial"/>
        </w:rPr>
        <w:t>Panasonic engineers were here and discovered that it is an issue with Panasonic software.  They will have to refresh computers or replace</w:t>
      </w:r>
      <w:r w:rsidR="00085B59">
        <w:rPr>
          <w:rFonts w:ascii="Arial" w:hAnsi="Arial" w:cs="Arial"/>
        </w:rPr>
        <w:t xml:space="preserve"> them.  This is moving forward.</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570DBEA5" w:rsidR="00637B03" w:rsidRDefault="00637B03" w:rsidP="00A354E6">
      <w:pPr>
        <w:spacing w:after="0"/>
        <w:rPr>
          <w:rFonts w:ascii="Arial" w:hAnsi="Arial" w:cs="Arial"/>
        </w:rPr>
      </w:pPr>
      <w:r>
        <w:rPr>
          <w:rFonts w:ascii="Arial" w:hAnsi="Arial" w:cs="Arial"/>
        </w:rPr>
        <w:t>This will be a next quarter launch.</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49CFDD51" w:rsidR="00233815" w:rsidRDefault="00EF44E5" w:rsidP="00A354E6">
      <w:pPr>
        <w:spacing w:after="0"/>
        <w:rPr>
          <w:rFonts w:ascii="Arial" w:hAnsi="Arial" w:cs="Arial"/>
        </w:rPr>
      </w:pPr>
      <w:r>
        <w:rPr>
          <w:rFonts w:ascii="Arial" w:hAnsi="Arial" w:cs="Arial"/>
        </w:rPr>
        <w:t>We are hoping to have something on this for next meeting to look at.</w:t>
      </w:r>
    </w:p>
    <w:p w14:paraId="121F7536" w14:textId="77777777" w:rsidR="00233815" w:rsidRDefault="00233815"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632019E2" w14:textId="51748695" w:rsidR="00EF44E5" w:rsidRDefault="00C84CED" w:rsidP="00EF44E5">
      <w:pPr>
        <w:spacing w:after="0"/>
        <w:rPr>
          <w:rFonts w:ascii="Arial" w:hAnsi="Arial" w:cs="Arial"/>
          <w:bCs/>
          <w:u w:val="single"/>
        </w:rPr>
      </w:pPr>
      <w:r>
        <w:rPr>
          <w:rFonts w:ascii="Arial" w:hAnsi="Arial" w:cs="Arial"/>
          <w:bCs/>
          <w:u w:val="single"/>
        </w:rPr>
        <w:t xml:space="preserve">Strike Team Rostering </w:t>
      </w:r>
    </w:p>
    <w:p w14:paraId="61C0E7F0" w14:textId="77777777" w:rsidR="0005392F" w:rsidRDefault="00CF5DAA" w:rsidP="00EF44E5">
      <w:pPr>
        <w:spacing w:after="0"/>
        <w:rPr>
          <w:rFonts w:ascii="Arial" w:hAnsi="Arial" w:cs="Arial"/>
          <w:bCs/>
        </w:rPr>
      </w:pPr>
      <w:r>
        <w:rPr>
          <w:rFonts w:ascii="Arial" w:hAnsi="Arial" w:cs="Arial"/>
          <w:bCs/>
        </w:rPr>
        <w:t xml:space="preserve">Allina Health EMS has qualified strike team leaders, but no employee selection process exists.  This would create a roster of qualified employees that would be “mission ready”.  There is an SBAR to create this team created by Brent Baker.  He is looking to create a roster of 20-25 people.  He will be holding information meetings for anyone involved and then there would be an interview process </w:t>
      </w:r>
      <w:r w:rsidR="0083221B">
        <w:rPr>
          <w:rFonts w:ascii="Arial" w:hAnsi="Arial" w:cs="Arial"/>
          <w:bCs/>
        </w:rPr>
        <w:t>like</w:t>
      </w:r>
      <w:r>
        <w:rPr>
          <w:rFonts w:ascii="Arial" w:hAnsi="Arial" w:cs="Arial"/>
          <w:bCs/>
        </w:rPr>
        <w:t xml:space="preserve"> the mentor program. </w:t>
      </w:r>
    </w:p>
    <w:p w14:paraId="26E3165C" w14:textId="3C2B3C9B" w:rsidR="0083221B" w:rsidRPr="0005392F" w:rsidRDefault="0083221B" w:rsidP="00EF44E5">
      <w:pPr>
        <w:spacing w:after="0"/>
        <w:rPr>
          <w:rFonts w:ascii="Arial" w:hAnsi="Arial" w:cs="Arial"/>
          <w:bCs/>
        </w:rPr>
      </w:pPr>
      <w:r w:rsidRPr="0083221B">
        <w:rPr>
          <w:rFonts w:ascii="Arial" w:hAnsi="Arial" w:cs="Arial"/>
          <w:bCs/>
          <w:u w:val="single"/>
        </w:rPr>
        <w:lastRenderedPageBreak/>
        <w:t>Holiday Meals</w:t>
      </w:r>
    </w:p>
    <w:p w14:paraId="268FBEE8" w14:textId="01542539" w:rsidR="00085B59" w:rsidRDefault="0083221B" w:rsidP="00EF44E5">
      <w:pPr>
        <w:spacing w:after="0"/>
        <w:rPr>
          <w:rFonts w:ascii="Arial" w:hAnsi="Arial" w:cs="Arial"/>
          <w:bCs/>
        </w:rPr>
      </w:pPr>
      <w:r>
        <w:rPr>
          <w:rFonts w:ascii="Arial" w:hAnsi="Arial" w:cs="Arial"/>
          <w:bCs/>
        </w:rPr>
        <w:t>Allina is not allowing for food to be purchased and the only way for management partner on meals in 2024 was to consolidate the Thrive money that was given out to leaders.  This was a dissatisfier for the leaders and reportedly for staff.  The management team would like to do something else.</w:t>
      </w:r>
    </w:p>
    <w:p w14:paraId="5C5C0706" w14:textId="77777777" w:rsidR="0083221B" w:rsidRDefault="0083221B" w:rsidP="00EF44E5">
      <w:pPr>
        <w:spacing w:after="0"/>
        <w:rPr>
          <w:rFonts w:ascii="Arial" w:hAnsi="Arial" w:cs="Arial"/>
          <w:bCs/>
        </w:rPr>
      </w:pPr>
    </w:p>
    <w:p w14:paraId="2B8F3735" w14:textId="0C9EE095" w:rsidR="0083221B" w:rsidRDefault="0083221B" w:rsidP="00EF44E5">
      <w:pPr>
        <w:spacing w:after="0"/>
        <w:rPr>
          <w:rFonts w:ascii="Arial" w:hAnsi="Arial" w:cs="Arial"/>
          <w:bCs/>
        </w:rPr>
      </w:pPr>
      <w:r>
        <w:rPr>
          <w:rFonts w:ascii="Arial" w:hAnsi="Arial" w:cs="Arial"/>
          <w:bCs/>
          <w:u w:val="single"/>
        </w:rPr>
        <w:t>The Greater Minnesota Staff</w:t>
      </w:r>
    </w:p>
    <w:p w14:paraId="7BFD2E63" w14:textId="76995810" w:rsidR="0083221B" w:rsidRDefault="00C673ED" w:rsidP="00EF44E5">
      <w:pPr>
        <w:spacing w:after="0"/>
        <w:rPr>
          <w:rFonts w:ascii="Arial" w:hAnsi="Arial" w:cs="Arial"/>
          <w:bCs/>
        </w:rPr>
      </w:pPr>
      <w:r>
        <w:rPr>
          <w:rFonts w:ascii="Arial" w:hAnsi="Arial" w:cs="Arial"/>
          <w:bCs/>
        </w:rPr>
        <w:t>The six Greater Minnesota staff will be reporting out of Mounds View instead of Broadway.</w:t>
      </w:r>
    </w:p>
    <w:p w14:paraId="324D720D" w14:textId="77777777" w:rsidR="00C673ED" w:rsidRDefault="00C673ED" w:rsidP="00EF44E5">
      <w:pPr>
        <w:spacing w:after="0"/>
        <w:rPr>
          <w:rFonts w:ascii="Arial" w:hAnsi="Arial" w:cs="Arial"/>
          <w:bCs/>
        </w:rPr>
      </w:pPr>
    </w:p>
    <w:p w14:paraId="58A3E7F0" w14:textId="6D95A13F" w:rsidR="00C673ED" w:rsidRDefault="00C673ED" w:rsidP="00EF44E5">
      <w:pPr>
        <w:spacing w:after="0"/>
        <w:rPr>
          <w:rFonts w:ascii="Arial" w:hAnsi="Arial" w:cs="Arial"/>
          <w:bCs/>
        </w:rPr>
      </w:pPr>
      <w:r>
        <w:rPr>
          <w:rFonts w:ascii="Arial" w:hAnsi="Arial" w:cs="Arial"/>
          <w:bCs/>
          <w:u w:val="single"/>
        </w:rPr>
        <w:t>Executive Orders and EMS</w:t>
      </w:r>
    </w:p>
    <w:p w14:paraId="6708491A" w14:textId="33C4ACC3" w:rsidR="00C673ED" w:rsidRDefault="00C673ED" w:rsidP="00EF44E5">
      <w:pPr>
        <w:spacing w:after="0"/>
        <w:rPr>
          <w:rFonts w:ascii="Arial" w:hAnsi="Arial" w:cs="Arial"/>
          <w:bCs/>
        </w:rPr>
      </w:pPr>
      <w:r>
        <w:rPr>
          <w:rFonts w:ascii="Arial" w:hAnsi="Arial" w:cs="Arial"/>
          <w:bCs/>
        </w:rPr>
        <w:t xml:space="preserve">With the executive orders with deportation of illegal immigrants, there have been questions about whether ICE agents are able to enter the hospital patient areas.  They </w:t>
      </w:r>
      <w:proofErr w:type="gramStart"/>
      <w:r>
        <w:rPr>
          <w:rFonts w:ascii="Arial" w:hAnsi="Arial" w:cs="Arial"/>
          <w:bCs/>
        </w:rPr>
        <w:t>are able to</w:t>
      </w:r>
      <w:proofErr w:type="gramEnd"/>
      <w:r>
        <w:rPr>
          <w:rFonts w:ascii="Arial" w:hAnsi="Arial" w:cs="Arial"/>
          <w:bCs/>
        </w:rPr>
        <w:t xml:space="preserve"> be in the hospital </w:t>
      </w:r>
      <w:r w:rsidR="00DF4A67">
        <w:rPr>
          <w:rFonts w:ascii="Arial" w:hAnsi="Arial" w:cs="Arial"/>
          <w:bCs/>
        </w:rPr>
        <w:t>lobby,</w:t>
      </w:r>
      <w:r>
        <w:rPr>
          <w:rFonts w:ascii="Arial" w:hAnsi="Arial" w:cs="Arial"/>
          <w:bCs/>
        </w:rPr>
        <w:t xml:space="preserve"> but they are not able to go into patient areas.  </w:t>
      </w:r>
    </w:p>
    <w:p w14:paraId="1B42222F" w14:textId="77777777" w:rsidR="005417CB" w:rsidRDefault="005417CB" w:rsidP="00EF44E5">
      <w:pPr>
        <w:spacing w:after="0"/>
        <w:rPr>
          <w:rFonts w:ascii="Arial" w:hAnsi="Arial" w:cs="Arial"/>
          <w:bCs/>
        </w:rPr>
      </w:pPr>
    </w:p>
    <w:p w14:paraId="7AAAA6CF" w14:textId="3353F48A" w:rsidR="005417CB" w:rsidRDefault="005417CB" w:rsidP="00EF44E5">
      <w:pPr>
        <w:spacing w:after="0"/>
        <w:rPr>
          <w:rFonts w:ascii="Arial" w:hAnsi="Arial" w:cs="Arial"/>
          <w:bCs/>
        </w:rPr>
      </w:pPr>
      <w:r>
        <w:rPr>
          <w:rFonts w:ascii="Arial" w:hAnsi="Arial" w:cs="Arial"/>
          <w:bCs/>
          <w:u w:val="single"/>
        </w:rPr>
        <w:t>Bid Rules</w:t>
      </w:r>
    </w:p>
    <w:p w14:paraId="40C14BF0" w14:textId="1853C422" w:rsidR="005417CB" w:rsidRDefault="005417CB" w:rsidP="00EF44E5">
      <w:pPr>
        <w:spacing w:after="0"/>
        <w:rPr>
          <w:rFonts w:ascii="Arial" w:hAnsi="Arial" w:cs="Arial"/>
          <w:bCs/>
        </w:rPr>
      </w:pPr>
      <w:r>
        <w:rPr>
          <w:rFonts w:ascii="Arial" w:hAnsi="Arial" w:cs="Arial"/>
          <w:bCs/>
        </w:rPr>
        <w:t>The contract states that staffing committee will bring recommendations to LMC which would include bid rules.  We have not been bringing bid rules</w:t>
      </w:r>
      <w:r w:rsidR="00DF4A67">
        <w:rPr>
          <w:rFonts w:ascii="Arial" w:hAnsi="Arial" w:cs="Arial"/>
          <w:bCs/>
        </w:rPr>
        <w:t xml:space="preserve"> to LMC for a few years.  It was determined by LMC that rules were agreed on at Staffing Committee and did not need to be approved by LMC.  We will continue with this process at this time.  </w:t>
      </w:r>
    </w:p>
    <w:p w14:paraId="446A3E70" w14:textId="77777777" w:rsidR="005417CB" w:rsidRDefault="005417CB" w:rsidP="00EF44E5">
      <w:pPr>
        <w:spacing w:after="0"/>
        <w:rPr>
          <w:rFonts w:ascii="Arial" w:hAnsi="Arial" w:cs="Arial"/>
          <w:bCs/>
        </w:rPr>
      </w:pPr>
    </w:p>
    <w:p w14:paraId="45CB0193" w14:textId="452B4E48" w:rsidR="005417CB" w:rsidRDefault="005417CB" w:rsidP="00EF44E5">
      <w:pPr>
        <w:spacing w:after="0"/>
        <w:rPr>
          <w:rFonts w:ascii="Arial" w:hAnsi="Arial" w:cs="Arial"/>
          <w:bCs/>
        </w:rPr>
      </w:pPr>
      <w:r>
        <w:rPr>
          <w:rFonts w:ascii="Arial" w:hAnsi="Arial" w:cs="Arial"/>
          <w:bCs/>
          <w:u w:val="single"/>
        </w:rPr>
        <w:t>Sick and Safety</w:t>
      </w:r>
      <w:r w:rsidR="00DF4A67">
        <w:rPr>
          <w:rFonts w:ascii="Arial" w:hAnsi="Arial" w:cs="Arial"/>
          <w:bCs/>
          <w:u w:val="single"/>
        </w:rPr>
        <w:t>/Earned Sick and Safe Time (ESST)</w:t>
      </w:r>
    </w:p>
    <w:p w14:paraId="76386EFB" w14:textId="7CB1097D" w:rsidR="005417CB" w:rsidRDefault="005417CB" w:rsidP="00EF44E5">
      <w:pPr>
        <w:spacing w:after="0"/>
        <w:rPr>
          <w:rFonts w:ascii="Arial" w:hAnsi="Arial" w:cs="Arial"/>
          <w:bCs/>
        </w:rPr>
      </w:pPr>
      <w:r>
        <w:rPr>
          <w:rFonts w:ascii="Arial" w:hAnsi="Arial" w:cs="Arial"/>
          <w:bCs/>
        </w:rPr>
        <w:t xml:space="preserve">Sick and Safety is a Minnesota law now.  The name has changed to Earned Sick and Safe Time (ESST).  For benefit eligible employees, there is no longer a cap on Sick and Safety – it correlates with PTO now.  If someone has PTO and their reason is covered under the ordinance, then it is covered.  Nothing has changed for non-benefit employees.  The notification system has not </w:t>
      </w:r>
      <w:r w:rsidR="00DF4A67">
        <w:rPr>
          <w:rFonts w:ascii="Arial" w:hAnsi="Arial" w:cs="Arial"/>
          <w:bCs/>
        </w:rPr>
        <w:t>changed,</w:t>
      </w:r>
      <w:r>
        <w:rPr>
          <w:rFonts w:ascii="Arial" w:hAnsi="Arial" w:cs="Arial"/>
          <w:bCs/>
        </w:rPr>
        <w:t xml:space="preserve"> and employees must request ESST for unscheduled PTO.</w:t>
      </w:r>
      <w:r w:rsidR="00DF4A67">
        <w:rPr>
          <w:rFonts w:ascii="Arial" w:hAnsi="Arial" w:cs="Arial"/>
          <w:bCs/>
        </w:rPr>
        <w:t xml:space="preserve">  ESST covers occurrences just as Sick and Safety did.</w:t>
      </w:r>
    </w:p>
    <w:p w14:paraId="105DBEB5" w14:textId="77777777" w:rsidR="00B04087" w:rsidRDefault="00B04087" w:rsidP="00EF44E5">
      <w:pPr>
        <w:spacing w:after="0"/>
        <w:rPr>
          <w:rFonts w:ascii="Arial" w:hAnsi="Arial" w:cs="Arial"/>
          <w:bCs/>
        </w:rPr>
      </w:pPr>
    </w:p>
    <w:p w14:paraId="35A23CDF" w14:textId="0E0FC8A5" w:rsidR="00B04087" w:rsidRDefault="00B04087" w:rsidP="00EF44E5">
      <w:pPr>
        <w:spacing w:after="0"/>
        <w:rPr>
          <w:rFonts w:ascii="Arial" w:hAnsi="Arial" w:cs="Arial"/>
          <w:bCs/>
        </w:rPr>
      </w:pPr>
      <w:r>
        <w:rPr>
          <w:rFonts w:ascii="Arial" w:hAnsi="Arial" w:cs="Arial"/>
          <w:bCs/>
          <w:u w:val="single"/>
        </w:rPr>
        <w:t>Casual Policy</w:t>
      </w:r>
    </w:p>
    <w:p w14:paraId="6EB31E42" w14:textId="350A214B" w:rsidR="00B04087" w:rsidRPr="00B04087" w:rsidRDefault="008B6732" w:rsidP="00EF44E5">
      <w:pPr>
        <w:spacing w:after="0"/>
        <w:rPr>
          <w:rFonts w:ascii="Arial" w:hAnsi="Arial" w:cs="Arial"/>
          <w:bCs/>
        </w:rPr>
      </w:pPr>
      <w:r>
        <w:rPr>
          <w:rFonts w:ascii="Arial" w:hAnsi="Arial" w:cs="Arial"/>
          <w:bCs/>
        </w:rPr>
        <w:t xml:space="preserve">There is concern about requiring two weekend shifts for casuals that have a </w:t>
      </w:r>
      <w:proofErr w:type="gramStart"/>
      <w:r>
        <w:rPr>
          <w:rFonts w:ascii="Arial" w:hAnsi="Arial" w:cs="Arial"/>
          <w:bCs/>
        </w:rPr>
        <w:t>48 hour</w:t>
      </w:r>
      <w:proofErr w:type="gramEnd"/>
      <w:r>
        <w:rPr>
          <w:rFonts w:ascii="Arial" w:hAnsi="Arial" w:cs="Arial"/>
          <w:bCs/>
        </w:rPr>
        <w:t xml:space="preserve"> requirement.  These casuals are working Allina RNs and already have a weekend requirement at the hospital.  When we reduced the required hours, we didn’t reduce the weekend requirement, so these casuals are working half of their shifts on the weekends.  They have asked for the policy to be reviewed and possible reduce the weekend requirements.  This policy is currently being reviewed by staffing and the medical directors and they will consider this change.</w:t>
      </w:r>
    </w:p>
    <w:p w14:paraId="53F353E0" w14:textId="77777777" w:rsidR="00B26E47" w:rsidRDefault="00B26E47" w:rsidP="00EF44E5">
      <w:pPr>
        <w:spacing w:after="0"/>
        <w:rPr>
          <w:rFonts w:ascii="Arial" w:hAnsi="Arial" w:cs="Arial"/>
          <w:bCs/>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75DE69C8" w14:textId="77777777" w:rsidR="002F7850" w:rsidRDefault="002F7850" w:rsidP="00A354E6">
      <w:pPr>
        <w:spacing w:after="0"/>
        <w:rPr>
          <w:rFonts w:ascii="Arial" w:hAnsi="Arial" w:cs="Arial"/>
        </w:rPr>
      </w:pPr>
    </w:p>
    <w:p w14:paraId="6BBF4BCE" w14:textId="679F47FB" w:rsidR="003C0B98" w:rsidRDefault="00C84CED" w:rsidP="003C0B98">
      <w:pPr>
        <w:spacing w:after="0"/>
        <w:rPr>
          <w:rFonts w:ascii="Arial" w:hAnsi="Arial" w:cs="Arial"/>
        </w:rPr>
      </w:pPr>
      <w:r>
        <w:rPr>
          <w:rFonts w:ascii="Arial" w:hAnsi="Arial" w:cs="Arial"/>
        </w:rPr>
        <w:t xml:space="preserve">February 27, </w:t>
      </w:r>
      <w:r w:rsidR="00EF2DA9">
        <w:rPr>
          <w:rFonts w:ascii="Arial" w:hAnsi="Arial" w:cs="Arial"/>
        </w:rPr>
        <w:t>2025,</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79ED56" w14:textId="490240DA"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 xml:space="preserve">1536 </w:t>
      </w:r>
      <w:r w:rsidR="00B35C2A" w:rsidRPr="00B8083F">
        <w:rPr>
          <w:rFonts w:ascii="Arial" w:hAnsi="Arial" w:cs="Arial"/>
        </w:rPr>
        <w:t>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78F4"/>
    <w:rsid w:val="00042400"/>
    <w:rsid w:val="0004559C"/>
    <w:rsid w:val="00045AD3"/>
    <w:rsid w:val="00045B04"/>
    <w:rsid w:val="00045C30"/>
    <w:rsid w:val="000465A7"/>
    <w:rsid w:val="00047754"/>
    <w:rsid w:val="00047916"/>
    <w:rsid w:val="0005017D"/>
    <w:rsid w:val="0005392F"/>
    <w:rsid w:val="00055E3B"/>
    <w:rsid w:val="00061410"/>
    <w:rsid w:val="00065158"/>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AE5"/>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7CB"/>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32"/>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2B71"/>
    <w:rsid w:val="009C58D3"/>
    <w:rsid w:val="009C6B08"/>
    <w:rsid w:val="009C6FF6"/>
    <w:rsid w:val="009D6782"/>
    <w:rsid w:val="009D7172"/>
    <w:rsid w:val="009D753C"/>
    <w:rsid w:val="009E0013"/>
    <w:rsid w:val="009E0619"/>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DAA"/>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67EC"/>
    <w:rsid w:val="00FE6A6F"/>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5</cp:revision>
  <cp:lastPrinted>1900-01-01T06:00:00Z</cp:lastPrinted>
  <dcterms:created xsi:type="dcterms:W3CDTF">2025-01-30T19:32:00Z</dcterms:created>
  <dcterms:modified xsi:type="dcterms:W3CDTF">2025-02-14T22:21:00Z</dcterms:modified>
</cp:coreProperties>
</file>