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398F" w14:textId="7743837D" w:rsidR="000C7C7C" w:rsidRDefault="00664066" w:rsidP="000C7C7C">
      <w:pPr>
        <w:spacing w:after="0"/>
        <w:jc w:val="center"/>
        <w:rPr>
          <w:rFonts w:ascii="Arial" w:hAnsi="Arial" w:cs="Arial"/>
          <w:b/>
        </w:rPr>
      </w:pPr>
      <w:r>
        <w:rPr>
          <w:rFonts w:ascii="Arial" w:hAnsi="Arial" w:cs="Arial"/>
          <w:b/>
        </w:rPr>
        <w:t>Minutes LMC Meeting</w:t>
      </w:r>
      <w:r w:rsidR="00504A8C">
        <w:rPr>
          <w:rFonts w:ascii="Arial" w:hAnsi="Arial" w:cs="Arial"/>
          <w:b/>
        </w:rPr>
        <w:t xml:space="preserve"> </w:t>
      </w:r>
      <w:r w:rsidR="008A5E55">
        <w:rPr>
          <w:rFonts w:ascii="Arial" w:hAnsi="Arial" w:cs="Arial"/>
          <w:b/>
        </w:rPr>
        <w:t>April</w:t>
      </w:r>
      <w:r w:rsidR="004D58ED">
        <w:rPr>
          <w:rFonts w:ascii="Arial" w:hAnsi="Arial" w:cs="Arial"/>
          <w:b/>
        </w:rPr>
        <w:t xml:space="preserve"> 202</w:t>
      </w:r>
      <w:r w:rsidR="006D00AB">
        <w:rPr>
          <w:rFonts w:ascii="Arial" w:hAnsi="Arial" w:cs="Arial"/>
          <w:b/>
        </w:rPr>
        <w:t>5</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625CA15E"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8D4CCB">
        <w:rPr>
          <w:rFonts w:ascii="Arial" w:hAnsi="Arial" w:cs="Arial"/>
          <w:b/>
        </w:rPr>
        <w:t>April 17</w:t>
      </w:r>
      <w:r w:rsidR="004D58ED">
        <w:rPr>
          <w:rFonts w:ascii="Arial" w:hAnsi="Arial" w:cs="Arial"/>
          <w:b/>
        </w:rPr>
        <w:t>, 202</w:t>
      </w:r>
      <w:r w:rsidR="006D00AB">
        <w:rPr>
          <w:rFonts w:ascii="Arial" w:hAnsi="Arial" w:cs="Arial"/>
          <w:b/>
        </w:rPr>
        <w:t>5</w:t>
      </w:r>
    </w:p>
    <w:p w14:paraId="44AA99C7" w14:textId="77777777" w:rsidR="000C7C7C" w:rsidRDefault="000C7C7C" w:rsidP="000C7C7C">
      <w:pPr>
        <w:spacing w:after="0"/>
        <w:rPr>
          <w:rFonts w:ascii="Arial" w:hAnsi="Arial" w:cs="Arial"/>
          <w:b/>
        </w:rPr>
      </w:pPr>
    </w:p>
    <w:p w14:paraId="5FDA3597" w14:textId="4C5B5B87" w:rsidR="003C3E5E" w:rsidRDefault="003C3E5E" w:rsidP="000C7C7C">
      <w:pPr>
        <w:spacing w:after="0"/>
        <w:rPr>
          <w:rFonts w:ascii="Arial" w:hAnsi="Arial" w:cs="Arial"/>
        </w:rPr>
      </w:pPr>
      <w:r>
        <w:rPr>
          <w:rFonts w:ascii="Arial" w:hAnsi="Arial" w:cs="Arial"/>
        </w:rPr>
        <w:t>Present:</w:t>
      </w:r>
      <w:r w:rsidR="00A16E2B">
        <w:rPr>
          <w:rFonts w:ascii="Arial" w:hAnsi="Arial" w:cs="Arial"/>
        </w:rPr>
        <w:t xml:space="preserve">  </w:t>
      </w:r>
      <w:r w:rsidR="00637B03">
        <w:rPr>
          <w:rFonts w:ascii="Arial" w:hAnsi="Arial" w:cs="Arial"/>
        </w:rPr>
        <w:t xml:space="preserve">Albert Reiff, </w:t>
      </w:r>
      <w:r w:rsidR="00C30DE6">
        <w:rPr>
          <w:rFonts w:ascii="Arial" w:hAnsi="Arial" w:cs="Arial"/>
        </w:rPr>
        <w:t xml:space="preserve">Brett Hopper, </w:t>
      </w:r>
      <w:r w:rsidR="00E573DE">
        <w:rPr>
          <w:rFonts w:ascii="Arial" w:hAnsi="Arial" w:cs="Arial"/>
        </w:rPr>
        <w:t>Amanda Layne,</w:t>
      </w:r>
      <w:r w:rsidR="00EA7879">
        <w:rPr>
          <w:rFonts w:ascii="Arial" w:hAnsi="Arial" w:cs="Arial"/>
        </w:rPr>
        <w:t xml:space="preserve"> </w:t>
      </w:r>
      <w:r w:rsidR="00504A8C">
        <w:rPr>
          <w:rFonts w:ascii="Arial" w:hAnsi="Arial" w:cs="Arial"/>
        </w:rPr>
        <w:t xml:space="preserve">Dave Matteson, </w:t>
      </w:r>
      <w:r w:rsidR="008D4CCB">
        <w:rPr>
          <w:rFonts w:ascii="Arial" w:hAnsi="Arial" w:cs="Arial"/>
        </w:rPr>
        <w:t xml:space="preserve">Scott Tomek, </w:t>
      </w:r>
      <w:r w:rsidR="00504A8C">
        <w:rPr>
          <w:rFonts w:ascii="Arial" w:hAnsi="Arial" w:cs="Arial"/>
        </w:rPr>
        <w:t>Jodi McKusi</w:t>
      </w:r>
      <w:r w:rsidR="002507CD">
        <w:rPr>
          <w:rFonts w:ascii="Arial" w:hAnsi="Arial" w:cs="Arial"/>
        </w:rPr>
        <w:t>c</w:t>
      </w:r>
      <w:r w:rsidR="00504A8C">
        <w:rPr>
          <w:rFonts w:ascii="Arial" w:hAnsi="Arial" w:cs="Arial"/>
        </w:rPr>
        <w:t>k</w:t>
      </w:r>
      <w:r w:rsidR="00C30DE6">
        <w:rPr>
          <w:rFonts w:ascii="Arial" w:hAnsi="Arial" w:cs="Arial"/>
        </w:rPr>
        <w:t xml:space="preserve">, </w:t>
      </w:r>
      <w:r w:rsidR="006D00AB">
        <w:rPr>
          <w:rFonts w:ascii="Arial" w:hAnsi="Arial" w:cs="Arial"/>
        </w:rPr>
        <w:t xml:space="preserve">Niki Fortune, </w:t>
      </w:r>
      <w:r w:rsidR="002246C5">
        <w:rPr>
          <w:rFonts w:ascii="Arial" w:hAnsi="Arial" w:cs="Arial"/>
        </w:rPr>
        <w:t xml:space="preserve">Angie Fox, </w:t>
      </w:r>
      <w:r w:rsidR="00FE6A6F">
        <w:rPr>
          <w:rFonts w:ascii="Arial" w:hAnsi="Arial" w:cs="Arial"/>
        </w:rPr>
        <w:t>Anne Handahl</w:t>
      </w:r>
      <w:r w:rsidR="00EA7879">
        <w:rPr>
          <w:rFonts w:ascii="Arial" w:hAnsi="Arial" w:cs="Arial"/>
        </w:rPr>
        <w:t xml:space="preserve">, </w:t>
      </w:r>
      <w:r w:rsidR="006D00AB">
        <w:rPr>
          <w:rFonts w:ascii="Arial" w:hAnsi="Arial" w:cs="Arial"/>
        </w:rPr>
        <w:t>Scott Nisbit</w:t>
      </w:r>
      <w:r w:rsidR="00EA7879">
        <w:rPr>
          <w:rFonts w:ascii="Arial" w:hAnsi="Arial" w:cs="Arial"/>
        </w:rPr>
        <w:t xml:space="preserve">, </w:t>
      </w:r>
      <w:r w:rsidR="008D4CCB">
        <w:rPr>
          <w:rFonts w:ascii="Arial" w:hAnsi="Arial" w:cs="Arial"/>
        </w:rPr>
        <w:t>Jeff Czyson and Amy Gulbranson.</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3902FAE2"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4E67FA">
        <w:rPr>
          <w:rFonts w:ascii="Arial" w:hAnsi="Arial" w:cs="Arial"/>
        </w:rPr>
        <w:t>3</w:t>
      </w:r>
      <w:r w:rsidR="008D4CCB">
        <w:rPr>
          <w:rFonts w:ascii="Arial" w:hAnsi="Arial" w:cs="Arial"/>
        </w:rPr>
        <w:t>35</w:t>
      </w:r>
      <w:r w:rsidR="004E67FA">
        <w:rPr>
          <w:rFonts w:ascii="Arial" w:hAnsi="Arial" w:cs="Arial"/>
        </w:rPr>
        <w:t>.</w:t>
      </w:r>
    </w:p>
    <w:p w14:paraId="57D32D4E" w14:textId="77777777" w:rsidR="004F64DF" w:rsidRDefault="004F64DF" w:rsidP="000C7C7C">
      <w:pPr>
        <w:spacing w:after="0"/>
        <w:rPr>
          <w:rFonts w:ascii="Arial" w:hAnsi="Arial" w:cs="Arial"/>
        </w:rPr>
      </w:pPr>
    </w:p>
    <w:p w14:paraId="77484A35" w14:textId="4FAAEB86"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8D4CCB">
        <w:rPr>
          <w:rFonts w:ascii="Arial" w:hAnsi="Arial" w:cs="Arial"/>
        </w:rPr>
        <w:t>March</w:t>
      </w:r>
      <w:r w:rsidR="003B42EA">
        <w:rPr>
          <w:rFonts w:ascii="Arial" w:hAnsi="Arial" w:cs="Arial"/>
        </w:rPr>
        <w:t xml:space="preserve"> 202</w:t>
      </w:r>
      <w:r w:rsidR="004E67FA">
        <w:rPr>
          <w:rFonts w:ascii="Arial" w:hAnsi="Arial" w:cs="Arial"/>
        </w:rPr>
        <w:t>5</w:t>
      </w:r>
      <w:r w:rsidR="00D56A8E">
        <w:rPr>
          <w:rFonts w:ascii="Arial" w:hAnsi="Arial" w:cs="Arial"/>
        </w:rPr>
        <w:t xml:space="preserve"> meeting</w:t>
      </w:r>
      <w:r w:rsidR="00DE29A8">
        <w:rPr>
          <w:rFonts w:ascii="Arial" w:hAnsi="Arial" w:cs="Arial"/>
        </w:rPr>
        <w:t xml:space="preserve"> approved as submitted</w:t>
      </w:r>
      <w:r w:rsidR="004D3158">
        <w:rPr>
          <w:rFonts w:ascii="Arial" w:hAnsi="Arial" w:cs="Arial"/>
        </w:rPr>
        <w:t>.</w:t>
      </w:r>
      <w:r w:rsidR="00504A8C">
        <w:rPr>
          <w:rFonts w:ascii="Arial" w:hAnsi="Arial" w:cs="Arial"/>
        </w:rPr>
        <w:t xml:space="preserve">  </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9F6903" w:rsidRDefault="00CD63C6" w:rsidP="00A354E6">
      <w:pPr>
        <w:spacing w:after="0"/>
        <w:rPr>
          <w:rFonts w:ascii="Arial" w:hAnsi="Arial" w:cs="Arial"/>
          <w:u w:val="single"/>
        </w:rPr>
      </w:pPr>
      <w:r w:rsidRPr="009F6903">
        <w:rPr>
          <w:rFonts w:ascii="Arial" w:hAnsi="Arial" w:cs="Arial"/>
          <w:u w:val="single"/>
        </w:rPr>
        <w:t>Finances</w:t>
      </w:r>
    </w:p>
    <w:p w14:paraId="13DD5785" w14:textId="4A22A3BE" w:rsidR="00FE5DA4" w:rsidRDefault="00FE5DA4" w:rsidP="00FE5DA4">
      <w:pPr>
        <w:spacing w:after="0"/>
        <w:rPr>
          <w:rFonts w:ascii="Arial" w:hAnsi="Arial" w:cs="Arial"/>
        </w:rPr>
      </w:pPr>
      <w:r w:rsidRPr="00B743B7">
        <w:rPr>
          <w:rFonts w:ascii="Arial" w:hAnsi="Arial" w:cs="Arial"/>
        </w:rPr>
        <w:t xml:space="preserve">AHEMS net revenue for </w:t>
      </w:r>
      <w:r w:rsidR="00B743B7">
        <w:rPr>
          <w:rFonts w:ascii="Arial" w:hAnsi="Arial" w:cs="Arial"/>
        </w:rPr>
        <w:t>March</w:t>
      </w:r>
      <w:r w:rsidRPr="00B743B7">
        <w:rPr>
          <w:rFonts w:ascii="Arial" w:hAnsi="Arial" w:cs="Arial"/>
        </w:rPr>
        <w:t xml:space="preserve"> was $</w:t>
      </w:r>
      <w:r w:rsidR="008A5E55" w:rsidRPr="00B743B7">
        <w:rPr>
          <w:rFonts w:ascii="Arial" w:hAnsi="Arial" w:cs="Arial"/>
        </w:rPr>
        <w:t>128,000</w:t>
      </w:r>
      <w:r w:rsidRPr="00B743B7">
        <w:rPr>
          <w:rFonts w:ascii="Arial" w:hAnsi="Arial" w:cs="Arial"/>
        </w:rPr>
        <w:t xml:space="preserve"> </w:t>
      </w:r>
      <w:r w:rsidR="007E7EBB" w:rsidRPr="00B743B7">
        <w:rPr>
          <w:rFonts w:ascii="Arial" w:hAnsi="Arial" w:cs="Arial"/>
        </w:rPr>
        <w:t>ahead of</w:t>
      </w:r>
      <w:r w:rsidRPr="00B743B7">
        <w:rPr>
          <w:rFonts w:ascii="Arial" w:hAnsi="Arial" w:cs="Arial"/>
        </w:rPr>
        <w:t xml:space="preserve"> plan and operating costs were $</w:t>
      </w:r>
      <w:r w:rsidR="008A5E55" w:rsidRPr="00B743B7">
        <w:rPr>
          <w:rFonts w:ascii="Arial" w:hAnsi="Arial" w:cs="Arial"/>
        </w:rPr>
        <w:t>313</w:t>
      </w:r>
      <w:r w:rsidRPr="00B743B7">
        <w:rPr>
          <w:rFonts w:ascii="Arial" w:hAnsi="Arial" w:cs="Arial"/>
        </w:rPr>
        <w:t xml:space="preserve">,000 </w:t>
      </w:r>
      <w:r w:rsidR="008A5E55" w:rsidRPr="00B743B7">
        <w:rPr>
          <w:rFonts w:ascii="Arial" w:hAnsi="Arial" w:cs="Arial"/>
        </w:rPr>
        <w:t xml:space="preserve">behind </w:t>
      </w:r>
      <w:r w:rsidRPr="00B743B7">
        <w:rPr>
          <w:rFonts w:ascii="Arial" w:hAnsi="Arial" w:cs="Arial"/>
        </w:rPr>
        <w:t>plan.  Gross revenue was $</w:t>
      </w:r>
      <w:r w:rsidR="007E7EBB" w:rsidRPr="00B743B7">
        <w:rPr>
          <w:rFonts w:ascii="Arial" w:hAnsi="Arial" w:cs="Arial"/>
        </w:rPr>
        <w:t>2</w:t>
      </w:r>
      <w:r w:rsidRPr="00B743B7">
        <w:rPr>
          <w:rFonts w:ascii="Arial" w:hAnsi="Arial" w:cs="Arial"/>
        </w:rPr>
        <w:t xml:space="preserve"> million </w:t>
      </w:r>
      <w:r w:rsidR="007E7EBB" w:rsidRPr="00B743B7">
        <w:rPr>
          <w:rFonts w:ascii="Arial" w:hAnsi="Arial" w:cs="Arial"/>
        </w:rPr>
        <w:t>ahead of</w:t>
      </w:r>
      <w:r w:rsidRPr="00B743B7">
        <w:rPr>
          <w:rFonts w:ascii="Arial" w:hAnsi="Arial" w:cs="Arial"/>
        </w:rPr>
        <w:t xml:space="preserve"> plan for the month.  Discounts were $</w:t>
      </w:r>
      <w:r w:rsidR="00B743B7" w:rsidRPr="00B743B7">
        <w:rPr>
          <w:rFonts w:ascii="Arial" w:hAnsi="Arial" w:cs="Arial"/>
        </w:rPr>
        <w:t>2</w:t>
      </w:r>
      <w:r w:rsidRPr="00B743B7">
        <w:rPr>
          <w:rFonts w:ascii="Arial" w:hAnsi="Arial" w:cs="Arial"/>
        </w:rPr>
        <w:t xml:space="preserve"> million ahead of plan and bad debt was $</w:t>
      </w:r>
      <w:r w:rsidR="00B743B7" w:rsidRPr="00B743B7">
        <w:rPr>
          <w:rFonts w:ascii="Arial" w:hAnsi="Arial" w:cs="Arial"/>
        </w:rPr>
        <w:t>44</w:t>
      </w:r>
      <w:r w:rsidRPr="00B743B7">
        <w:rPr>
          <w:rFonts w:ascii="Arial" w:hAnsi="Arial" w:cs="Arial"/>
        </w:rPr>
        <w:t xml:space="preserve">,000 more than planned for the month.  Overall performance for </w:t>
      </w:r>
      <w:r w:rsidR="00B743B7">
        <w:rPr>
          <w:rFonts w:ascii="Arial" w:hAnsi="Arial" w:cs="Arial"/>
        </w:rPr>
        <w:t>March</w:t>
      </w:r>
      <w:r w:rsidRPr="00B743B7">
        <w:rPr>
          <w:rFonts w:ascii="Arial" w:hAnsi="Arial" w:cs="Arial"/>
        </w:rPr>
        <w:t xml:space="preserve"> was $</w:t>
      </w:r>
      <w:r w:rsidR="00B743B7" w:rsidRPr="00B743B7">
        <w:rPr>
          <w:rFonts w:ascii="Arial" w:hAnsi="Arial" w:cs="Arial"/>
        </w:rPr>
        <w:t>448</w:t>
      </w:r>
      <w:r w:rsidRPr="00B743B7">
        <w:rPr>
          <w:rFonts w:ascii="Arial" w:hAnsi="Arial" w:cs="Arial"/>
        </w:rPr>
        <w:t>,000 ahead of plan and year to date we are $</w:t>
      </w:r>
      <w:r w:rsidR="00B743B7" w:rsidRPr="00B743B7">
        <w:rPr>
          <w:rFonts w:ascii="Arial" w:hAnsi="Arial" w:cs="Arial"/>
        </w:rPr>
        <w:t>1.6 million</w:t>
      </w:r>
      <w:r w:rsidRPr="00B743B7">
        <w:rPr>
          <w:rFonts w:ascii="Arial" w:hAnsi="Arial" w:cs="Arial"/>
        </w:rPr>
        <w:t xml:space="preserve"> ahead of plan.</w:t>
      </w:r>
    </w:p>
    <w:p w14:paraId="2D7340D7" w14:textId="77777777" w:rsidR="00FE5DA4" w:rsidRDefault="00FE5DA4" w:rsidP="00FE5DA4">
      <w:pPr>
        <w:spacing w:after="0"/>
        <w:rPr>
          <w:rFonts w:ascii="Arial" w:hAnsi="Arial" w:cs="Arial"/>
          <w:color w:val="000000"/>
        </w:rPr>
      </w:pPr>
    </w:p>
    <w:p w14:paraId="37277979" w14:textId="1D2FD7CE" w:rsidR="00F85F9B" w:rsidRDefault="00F85F9B" w:rsidP="00A354E6">
      <w:pPr>
        <w:spacing w:after="0"/>
        <w:rPr>
          <w:rFonts w:ascii="Arial" w:hAnsi="Arial" w:cs="Arial"/>
          <w:color w:val="000000"/>
        </w:rPr>
      </w:pPr>
      <w:r w:rsidRPr="00F26B0B">
        <w:rPr>
          <w:rFonts w:ascii="Arial" w:hAnsi="Arial" w:cs="Arial"/>
          <w:color w:val="000000"/>
        </w:rPr>
        <w:t>**Every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situation!**</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266C8CBF" w14:textId="5876CD3E" w:rsidR="00963B1E" w:rsidRPr="00C30DE6" w:rsidRDefault="008D4CCB" w:rsidP="00A354E6">
      <w:pPr>
        <w:spacing w:after="0"/>
        <w:rPr>
          <w:rFonts w:ascii="Arial" w:hAnsi="Arial" w:cs="Arial"/>
        </w:rPr>
      </w:pPr>
      <w:r>
        <w:rPr>
          <w:rFonts w:ascii="Arial" w:hAnsi="Arial" w:cs="Arial"/>
        </w:rPr>
        <w:t>We have a few open board positions that are open and we are working on filling.</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268CF9B8" w14:textId="528DF7A5" w:rsidR="008D6B26" w:rsidRDefault="00D47D48" w:rsidP="008D6B26">
      <w:pPr>
        <w:pStyle w:val="NormalWeb"/>
        <w:spacing w:before="0" w:beforeAutospacing="0" w:after="0" w:afterAutospacing="0" w:line="276" w:lineRule="auto"/>
        <w:rPr>
          <w:rFonts w:ascii="Arial" w:hAnsi="Arial" w:cs="Arial"/>
          <w:sz w:val="22"/>
          <w:szCs w:val="22"/>
        </w:rPr>
      </w:pPr>
      <w:r>
        <w:rPr>
          <w:rFonts w:ascii="Arial" w:hAnsi="Arial" w:cs="Arial"/>
          <w:sz w:val="22"/>
          <w:szCs w:val="22"/>
        </w:rPr>
        <w:t>Report given by Jodi</w:t>
      </w:r>
      <w:r w:rsidR="00F87EB3">
        <w:rPr>
          <w:rFonts w:ascii="Arial" w:hAnsi="Arial" w:cs="Arial"/>
          <w:sz w:val="22"/>
          <w:szCs w:val="22"/>
        </w:rPr>
        <w:t>.</w:t>
      </w:r>
      <w:r>
        <w:rPr>
          <w:rFonts w:ascii="Arial" w:hAnsi="Arial" w:cs="Arial"/>
          <w:sz w:val="22"/>
          <w:szCs w:val="22"/>
        </w:rPr>
        <w:t xml:space="preserve">  </w:t>
      </w:r>
      <w:r w:rsidR="008D4CCB">
        <w:rPr>
          <w:rFonts w:ascii="Arial" w:hAnsi="Arial" w:cs="Arial"/>
          <w:sz w:val="22"/>
          <w:szCs w:val="22"/>
        </w:rPr>
        <w:t>Working on integrating Aladtec with UKG and CAD.  Also working on a possible three week rotation for New Ulm.</w:t>
      </w:r>
    </w:p>
    <w:p w14:paraId="780EAA5E" w14:textId="77777777" w:rsidR="008D6B26" w:rsidRDefault="008D6B26" w:rsidP="008D6B26">
      <w:pPr>
        <w:pStyle w:val="NormalWeb"/>
        <w:spacing w:before="0" w:beforeAutospacing="0" w:after="0" w:afterAutospacing="0" w:line="276" w:lineRule="auto"/>
        <w:rPr>
          <w:rFonts w:ascii="Arial" w:hAnsi="Arial" w:cs="Arial"/>
          <w:sz w:val="22"/>
          <w:szCs w:val="22"/>
        </w:rPr>
      </w:pPr>
    </w:p>
    <w:p w14:paraId="22D0E4B3" w14:textId="44FC8527" w:rsidR="00CA29D6" w:rsidRPr="00FD2F23" w:rsidRDefault="00CD63C6" w:rsidP="008D6B26">
      <w:pPr>
        <w:pStyle w:val="NormalWeb"/>
        <w:spacing w:before="0" w:beforeAutospacing="0" w:after="0" w:afterAutospacing="0" w:line="276" w:lineRule="auto"/>
        <w:rPr>
          <w:rFonts w:ascii="Arial" w:hAnsi="Arial" w:cs="Arial"/>
          <w:u w:val="single"/>
        </w:rPr>
      </w:pPr>
      <w:r w:rsidRPr="00FD2F23">
        <w:rPr>
          <w:rFonts w:ascii="Arial" w:hAnsi="Arial" w:cs="Arial"/>
          <w:u w:val="single"/>
        </w:rPr>
        <w:t>Safety Committee</w:t>
      </w:r>
    </w:p>
    <w:p w14:paraId="188E3C28" w14:textId="0D704361" w:rsidR="00C30DE6"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t>Report</w:t>
      </w:r>
      <w:r w:rsidR="00B21DF3">
        <w:rPr>
          <w:rFonts w:ascii="Arial" w:hAnsi="Arial" w:cs="Arial"/>
          <w:sz w:val="22"/>
          <w:szCs w:val="22"/>
        </w:rPr>
        <w:t xml:space="preserve"> given by </w:t>
      </w:r>
      <w:r w:rsidR="00C60FE6">
        <w:rPr>
          <w:rFonts w:ascii="Arial" w:hAnsi="Arial" w:cs="Arial"/>
          <w:sz w:val="22"/>
          <w:szCs w:val="22"/>
        </w:rPr>
        <w:t>Scott</w:t>
      </w:r>
      <w:r w:rsidR="008D6B26">
        <w:rPr>
          <w:rFonts w:ascii="Arial" w:hAnsi="Arial" w:cs="Arial"/>
          <w:sz w:val="22"/>
          <w:szCs w:val="22"/>
        </w:rPr>
        <w:t xml:space="preserve">.  There has been a heavy uptick in backing incidents from January into February compared to last year.  There is a challenge to find and keep committee members and that seems to be an issue with all committees.  </w:t>
      </w:r>
    </w:p>
    <w:p w14:paraId="3B079AD4" w14:textId="77777777" w:rsidR="00027A85" w:rsidRDefault="00027A85"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lastRenderedPageBreak/>
        <w:t>On pause at this time.</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2404EE38" w:rsidR="0053411B" w:rsidRPr="006F3FAC" w:rsidRDefault="000465A7" w:rsidP="00A354E6">
      <w:pPr>
        <w:spacing w:after="0"/>
        <w:rPr>
          <w:rFonts w:ascii="Arial" w:hAnsi="Arial" w:cs="Arial"/>
        </w:rPr>
      </w:pPr>
      <w:r>
        <w:rPr>
          <w:rFonts w:ascii="Arial" w:hAnsi="Arial" w:cs="Arial"/>
        </w:rPr>
        <w:t xml:space="preserve">Report given by </w:t>
      </w:r>
      <w:r w:rsidR="00156A5D">
        <w:rPr>
          <w:rFonts w:ascii="Arial" w:hAnsi="Arial" w:cs="Arial"/>
        </w:rPr>
        <w:t>Jeff</w:t>
      </w:r>
      <w:r>
        <w:rPr>
          <w:rFonts w:ascii="Arial" w:hAnsi="Arial" w:cs="Arial"/>
        </w:rPr>
        <w:t>.</w:t>
      </w:r>
      <w:r w:rsidR="008D6B26">
        <w:rPr>
          <w:rFonts w:ascii="Arial" w:hAnsi="Arial" w:cs="Arial"/>
        </w:rPr>
        <w:t xml:space="preserve">  David Hottinger will be spotlighting with us.  He is the Director of Spiritual Care for Allina.  There are in the works of interviewing and hiring new members to the Peer Support Team.</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8A5E55" w:rsidRDefault="005936A2" w:rsidP="00A354E6">
      <w:pPr>
        <w:spacing w:after="0"/>
        <w:rPr>
          <w:rFonts w:ascii="Arial" w:hAnsi="Arial"/>
          <w:u w:val="single"/>
        </w:rPr>
      </w:pPr>
      <w:r w:rsidRPr="008A5E55">
        <w:rPr>
          <w:rFonts w:ascii="Arial" w:hAnsi="Arial"/>
          <w:u w:val="single"/>
        </w:rPr>
        <w:t>M</w:t>
      </w:r>
      <w:r w:rsidR="007E15EB" w:rsidRPr="008A5E55">
        <w:rPr>
          <w:rFonts w:ascii="Arial" w:hAnsi="Arial"/>
          <w:u w:val="single"/>
        </w:rPr>
        <w:t xml:space="preserve">anagers doing </w:t>
      </w:r>
      <w:r w:rsidR="00A354E6" w:rsidRPr="008A5E55">
        <w:rPr>
          <w:rFonts w:ascii="Arial" w:hAnsi="Arial"/>
          <w:u w:val="single"/>
        </w:rPr>
        <w:t>U</w:t>
      </w:r>
      <w:r w:rsidR="007E15EB" w:rsidRPr="008A5E55">
        <w:rPr>
          <w:rFonts w:ascii="Arial" w:hAnsi="Arial"/>
          <w:u w:val="single"/>
        </w:rPr>
        <w:t xml:space="preserve">nion </w:t>
      </w:r>
      <w:r w:rsidR="00A354E6" w:rsidRPr="008A5E55">
        <w:rPr>
          <w:rFonts w:ascii="Arial" w:hAnsi="Arial"/>
          <w:u w:val="single"/>
        </w:rPr>
        <w:t>W</w:t>
      </w:r>
      <w:r w:rsidR="007E15EB" w:rsidRPr="008A5E55">
        <w:rPr>
          <w:rFonts w:ascii="Arial" w:hAnsi="Arial"/>
          <w:u w:val="single"/>
        </w:rPr>
        <w:t xml:space="preserve">ork </w:t>
      </w:r>
      <w:r w:rsidR="00A354E6" w:rsidRPr="008A5E55">
        <w:rPr>
          <w:rFonts w:ascii="Arial" w:hAnsi="Arial"/>
          <w:u w:val="single"/>
        </w:rPr>
        <w:t>R</w:t>
      </w:r>
      <w:r w:rsidR="007E15EB" w:rsidRPr="008A5E55">
        <w:rPr>
          <w:rFonts w:ascii="Arial" w:hAnsi="Arial"/>
          <w:u w:val="single"/>
        </w:rPr>
        <w:t>eport</w:t>
      </w:r>
    </w:p>
    <w:p w14:paraId="0E3F9F43" w14:textId="0A317229" w:rsidR="00254F12" w:rsidRPr="008A5E55" w:rsidRDefault="00791350" w:rsidP="00A354E6">
      <w:pPr>
        <w:spacing w:after="0"/>
        <w:rPr>
          <w:rFonts w:ascii="Arial" w:hAnsi="Arial" w:cs="Arial"/>
        </w:rPr>
      </w:pPr>
      <w:r w:rsidRPr="008A5E55">
        <w:rPr>
          <w:rFonts w:ascii="Arial" w:hAnsi="Arial" w:cs="Arial"/>
        </w:rPr>
        <w:t xml:space="preserve">There </w:t>
      </w:r>
      <w:r w:rsidR="0005017D" w:rsidRPr="008A5E55">
        <w:rPr>
          <w:rFonts w:ascii="Arial" w:hAnsi="Arial" w:cs="Arial"/>
        </w:rPr>
        <w:t>w</w:t>
      </w:r>
      <w:r w:rsidR="00FE6A6F" w:rsidRPr="008A5E55">
        <w:rPr>
          <w:rFonts w:ascii="Arial" w:hAnsi="Arial" w:cs="Arial"/>
        </w:rPr>
        <w:t xml:space="preserve">ere </w:t>
      </w:r>
      <w:r w:rsidR="008A5E55" w:rsidRPr="008A5E55">
        <w:rPr>
          <w:rFonts w:ascii="Arial" w:hAnsi="Arial" w:cs="Arial"/>
        </w:rPr>
        <w:t xml:space="preserve">288. </w:t>
      </w:r>
      <w:r w:rsidR="009D1AF0" w:rsidRPr="008A5E55">
        <w:rPr>
          <w:rFonts w:ascii="Arial" w:hAnsi="Arial" w:cs="Arial"/>
        </w:rPr>
        <w:t>5</w:t>
      </w:r>
      <w:r w:rsidR="00C6043B" w:rsidRPr="008A5E55">
        <w:rPr>
          <w:rFonts w:ascii="Arial" w:hAnsi="Arial" w:cs="Arial"/>
        </w:rPr>
        <w:t xml:space="preserve"> hours of managers doing union work for </w:t>
      </w:r>
      <w:r w:rsidR="00085B59" w:rsidRPr="008A5E55">
        <w:rPr>
          <w:rFonts w:ascii="Arial" w:hAnsi="Arial" w:cs="Arial"/>
        </w:rPr>
        <w:t xml:space="preserve">reported for the month of </w:t>
      </w:r>
      <w:r w:rsidR="008A5E55" w:rsidRPr="008A5E55">
        <w:rPr>
          <w:rFonts w:ascii="Arial" w:hAnsi="Arial" w:cs="Arial"/>
        </w:rPr>
        <w:t>March</w:t>
      </w:r>
      <w:r w:rsidR="009D1AF0" w:rsidRPr="008A5E55">
        <w:rPr>
          <w:rFonts w:ascii="Arial" w:hAnsi="Arial" w:cs="Arial"/>
        </w:rPr>
        <w:t xml:space="preserve"> 2025</w:t>
      </w:r>
      <w:r w:rsidR="00C6043B" w:rsidRPr="008A5E55">
        <w:rPr>
          <w:rFonts w:ascii="Arial" w:hAnsi="Arial" w:cs="Arial"/>
        </w:rPr>
        <w:t>.</w:t>
      </w:r>
    </w:p>
    <w:p w14:paraId="33BA2D6B" w14:textId="77777777" w:rsidR="00C6043B" w:rsidRPr="008A5E55" w:rsidRDefault="00C6043B" w:rsidP="00A354E6">
      <w:pPr>
        <w:spacing w:after="0"/>
        <w:rPr>
          <w:rFonts w:ascii="Arial" w:hAnsi="Arial"/>
        </w:rPr>
      </w:pPr>
    </w:p>
    <w:p w14:paraId="7EECF7A8" w14:textId="7D45C404" w:rsidR="00DE3AC8" w:rsidRPr="008A5E55" w:rsidRDefault="00D07E21" w:rsidP="00A354E6">
      <w:pPr>
        <w:spacing w:after="0"/>
        <w:rPr>
          <w:rFonts w:ascii="Arial" w:hAnsi="Arial"/>
        </w:rPr>
      </w:pPr>
      <w:r w:rsidRPr="008A5E55">
        <w:rPr>
          <w:rFonts w:ascii="Arial" w:hAnsi="Arial"/>
          <w:u w:val="single"/>
        </w:rPr>
        <w:t>O</w:t>
      </w:r>
      <w:r w:rsidR="00B44D79" w:rsidRPr="008A5E55">
        <w:rPr>
          <w:rFonts w:ascii="Arial" w:hAnsi="Arial"/>
          <w:u w:val="single"/>
        </w:rPr>
        <w:t>ut</w:t>
      </w:r>
      <w:r w:rsidR="00155DB8" w:rsidRPr="008A5E55">
        <w:rPr>
          <w:rFonts w:ascii="Arial" w:hAnsi="Arial" w:cs="Arial"/>
          <w:u w:val="single"/>
        </w:rPr>
        <w:t>sourcing Report</w:t>
      </w:r>
    </w:p>
    <w:p w14:paraId="781058F2" w14:textId="2D53098F" w:rsidR="0048581A" w:rsidRDefault="00FE5DA4" w:rsidP="0048581A">
      <w:pPr>
        <w:spacing w:after="0"/>
        <w:rPr>
          <w:rFonts w:ascii="Arial" w:hAnsi="Arial"/>
        </w:rPr>
      </w:pPr>
      <w:r w:rsidRPr="008A5E55">
        <w:rPr>
          <w:rFonts w:ascii="Arial" w:hAnsi="Arial"/>
        </w:rPr>
        <w:t>There was a total of $</w:t>
      </w:r>
      <w:r w:rsidR="008A5E55" w:rsidRPr="008A5E55">
        <w:rPr>
          <w:rFonts w:ascii="Arial" w:hAnsi="Arial"/>
        </w:rPr>
        <w:t>4,184</w:t>
      </w:r>
      <w:r w:rsidRPr="008A5E55">
        <w:rPr>
          <w:rFonts w:ascii="Arial" w:hAnsi="Arial"/>
        </w:rPr>
        <w:t xml:space="preserve"> of reported of outsourced work for the month of </w:t>
      </w:r>
      <w:r w:rsidR="008A5E55" w:rsidRPr="008A5E55">
        <w:rPr>
          <w:rFonts w:ascii="Arial" w:hAnsi="Arial"/>
        </w:rPr>
        <w:t>March</w:t>
      </w:r>
      <w:r w:rsidRPr="008A5E55">
        <w:rPr>
          <w:rFonts w:ascii="Arial" w:hAnsi="Arial"/>
        </w:rPr>
        <w:t>: $</w:t>
      </w:r>
      <w:r w:rsidR="008A5E55" w:rsidRPr="008A5E55">
        <w:rPr>
          <w:rFonts w:ascii="Arial" w:hAnsi="Arial"/>
        </w:rPr>
        <w:t>926</w:t>
      </w:r>
      <w:r w:rsidRPr="008A5E55">
        <w:rPr>
          <w:rFonts w:ascii="Arial" w:hAnsi="Arial"/>
        </w:rPr>
        <w:t xml:space="preserve"> for the body shop and </w:t>
      </w:r>
      <w:r w:rsidR="008A5E55" w:rsidRPr="008A5E55">
        <w:rPr>
          <w:rFonts w:ascii="Arial" w:hAnsi="Arial"/>
        </w:rPr>
        <w:t>$3,258</w:t>
      </w:r>
      <w:r w:rsidRPr="008A5E55">
        <w:rPr>
          <w:rFonts w:ascii="Arial" w:hAnsi="Arial"/>
        </w:rPr>
        <w:t xml:space="preserve"> for other bodywork, glass, mirrors and towing.</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150CF3FB" w14:textId="605F186D" w:rsidR="00965F64" w:rsidRDefault="00965F64" w:rsidP="00A354E6">
      <w:pPr>
        <w:spacing w:after="0"/>
        <w:rPr>
          <w:rFonts w:ascii="Arial" w:hAnsi="Arial" w:cs="Arial"/>
          <w:u w:val="single"/>
        </w:rPr>
      </w:pPr>
      <w:r>
        <w:rPr>
          <w:rFonts w:ascii="Arial" w:hAnsi="Arial" w:cs="Arial"/>
          <w:u w:val="single"/>
        </w:rPr>
        <w:t>EMMA Computer Connections</w:t>
      </w:r>
    </w:p>
    <w:p w14:paraId="6073BC56" w14:textId="19BE47BD" w:rsidR="00965F64" w:rsidRDefault="00AA41B5" w:rsidP="00A354E6">
      <w:pPr>
        <w:spacing w:after="0"/>
        <w:rPr>
          <w:rFonts w:ascii="Arial" w:hAnsi="Arial" w:cs="Arial"/>
        </w:rPr>
      </w:pPr>
      <w:r>
        <w:rPr>
          <w:rFonts w:ascii="Arial" w:hAnsi="Arial" w:cs="Arial"/>
        </w:rPr>
        <w:t>This is still in progress.</w:t>
      </w:r>
      <w:r w:rsidR="0058646B">
        <w:rPr>
          <w:rFonts w:ascii="Arial" w:hAnsi="Arial" w:cs="Arial"/>
        </w:rPr>
        <w:t xml:space="preserve">  Part of this is a Panasonic chip problem and they are in the process of replacing all the Toughbooks to fix the problem.</w:t>
      </w:r>
    </w:p>
    <w:p w14:paraId="4F82B260" w14:textId="77777777" w:rsidR="0058646B" w:rsidRDefault="0058646B" w:rsidP="00A354E6">
      <w:pPr>
        <w:spacing w:after="0"/>
        <w:rPr>
          <w:rFonts w:ascii="Arial" w:hAnsi="Arial" w:cs="Arial"/>
        </w:rPr>
      </w:pPr>
    </w:p>
    <w:p w14:paraId="1166D6D2" w14:textId="77777777" w:rsidR="0058646B" w:rsidRDefault="0058646B" w:rsidP="0058646B">
      <w:pPr>
        <w:spacing w:after="0"/>
        <w:rPr>
          <w:rFonts w:ascii="Arial" w:hAnsi="Arial" w:cs="Arial"/>
          <w:u w:val="single"/>
        </w:rPr>
      </w:pPr>
      <w:r>
        <w:rPr>
          <w:rFonts w:ascii="Arial" w:hAnsi="Arial" w:cs="Arial"/>
          <w:u w:val="single"/>
        </w:rPr>
        <w:t>Children’s Base Rehab</w:t>
      </w:r>
    </w:p>
    <w:p w14:paraId="314BDF5A" w14:textId="77777777" w:rsidR="0058646B" w:rsidRDefault="0058646B" w:rsidP="0058646B">
      <w:pPr>
        <w:spacing w:after="0"/>
        <w:rPr>
          <w:rFonts w:ascii="Arial" w:hAnsi="Arial" w:cs="Arial"/>
        </w:rPr>
      </w:pPr>
      <w:r>
        <w:rPr>
          <w:rFonts w:ascii="Arial" w:hAnsi="Arial" w:cs="Arial"/>
        </w:rPr>
        <w:t>Miron has connected with Children’s about this and is working on it.</w:t>
      </w:r>
    </w:p>
    <w:p w14:paraId="4C7F0D07" w14:textId="77777777" w:rsidR="0058646B" w:rsidRDefault="0058646B" w:rsidP="0058646B">
      <w:pPr>
        <w:spacing w:after="0"/>
        <w:rPr>
          <w:rFonts w:ascii="Arial" w:hAnsi="Arial" w:cs="Arial"/>
        </w:rPr>
      </w:pPr>
    </w:p>
    <w:p w14:paraId="7416DC42" w14:textId="77777777" w:rsidR="0058646B" w:rsidRDefault="0058646B" w:rsidP="0058646B">
      <w:pPr>
        <w:spacing w:after="0"/>
        <w:rPr>
          <w:rFonts w:ascii="Arial" w:hAnsi="Arial" w:cs="Arial"/>
          <w:u w:val="single"/>
        </w:rPr>
      </w:pPr>
      <w:r>
        <w:rPr>
          <w:rFonts w:ascii="Arial" w:hAnsi="Arial" w:cs="Arial"/>
          <w:u w:val="single"/>
        </w:rPr>
        <w:t>Regional picking up Metro Shift</w:t>
      </w:r>
    </w:p>
    <w:p w14:paraId="2C0CB4AF" w14:textId="21FCD89D" w:rsidR="0058646B" w:rsidRDefault="0058646B" w:rsidP="0058646B">
      <w:pPr>
        <w:spacing w:after="0"/>
        <w:rPr>
          <w:rFonts w:ascii="Arial" w:hAnsi="Arial" w:cs="Arial"/>
        </w:rPr>
      </w:pPr>
      <w:r>
        <w:rPr>
          <w:rFonts w:ascii="Arial" w:hAnsi="Arial" w:cs="Arial"/>
        </w:rPr>
        <w:t>OMD has not created a movement plan for regional to metro.  There is a movement plan for Cambridge and buffalo to metro.</w:t>
      </w:r>
      <w:r w:rsidR="00276630">
        <w:rPr>
          <w:rFonts w:ascii="Arial" w:hAnsi="Arial" w:cs="Arial"/>
        </w:rPr>
        <w:t xml:space="preserve">  They do not need to attend academy but do need to have metro orientation, but it has not been defined at this time.  Scott will circle back with OMD and Internal Education.</w:t>
      </w:r>
    </w:p>
    <w:p w14:paraId="5C3616F3" w14:textId="77777777" w:rsidR="00574F78" w:rsidRDefault="00574F78" w:rsidP="00A354E6">
      <w:pPr>
        <w:spacing w:after="0"/>
        <w:rPr>
          <w:rFonts w:ascii="Arial" w:hAnsi="Arial" w:cs="Arial"/>
        </w:rPr>
      </w:pPr>
    </w:p>
    <w:p w14:paraId="4D5177B6" w14:textId="77777777" w:rsidR="0058646B" w:rsidRDefault="0058646B" w:rsidP="0058646B">
      <w:pPr>
        <w:spacing w:after="0"/>
        <w:rPr>
          <w:rFonts w:ascii="Arial" w:hAnsi="Arial" w:cs="Arial"/>
        </w:rPr>
      </w:pPr>
      <w:r>
        <w:rPr>
          <w:rFonts w:ascii="Arial" w:hAnsi="Arial" w:cs="Arial"/>
          <w:u w:val="single"/>
        </w:rPr>
        <w:t>Regional FTO Process</w:t>
      </w:r>
    </w:p>
    <w:p w14:paraId="496A5CC1" w14:textId="0DF1F95A" w:rsidR="0058646B" w:rsidRDefault="0058646B" w:rsidP="0058646B">
      <w:pPr>
        <w:spacing w:after="0"/>
        <w:rPr>
          <w:rFonts w:ascii="Arial" w:hAnsi="Arial" w:cs="Arial"/>
        </w:rPr>
      </w:pPr>
      <w:r>
        <w:rPr>
          <w:rFonts w:ascii="Arial" w:hAnsi="Arial" w:cs="Arial"/>
        </w:rPr>
        <w:t>Kurt will connect with Mark about this.</w:t>
      </w:r>
      <w:r w:rsidR="00276630">
        <w:rPr>
          <w:rFonts w:ascii="Arial" w:hAnsi="Arial" w:cs="Arial"/>
        </w:rPr>
        <w:t xml:space="preserve">  Issues with operational side than clinical side with expectations and setting an example.</w:t>
      </w:r>
    </w:p>
    <w:p w14:paraId="3B3CBD1D" w14:textId="77777777" w:rsidR="00276630" w:rsidRDefault="00276630" w:rsidP="0058646B">
      <w:pPr>
        <w:spacing w:after="0"/>
        <w:rPr>
          <w:rFonts w:ascii="Arial" w:hAnsi="Arial" w:cs="Arial"/>
        </w:rPr>
      </w:pPr>
    </w:p>
    <w:p w14:paraId="0583669C" w14:textId="77777777" w:rsidR="00276630" w:rsidRDefault="00276630" w:rsidP="00276630">
      <w:pPr>
        <w:spacing w:after="0"/>
        <w:rPr>
          <w:rFonts w:ascii="Arial" w:hAnsi="Arial" w:cs="Arial"/>
        </w:rPr>
      </w:pPr>
      <w:r>
        <w:rPr>
          <w:rFonts w:ascii="Arial" w:hAnsi="Arial" w:cs="Arial"/>
          <w:u w:val="single"/>
        </w:rPr>
        <w:t>Clinical Coordinator</w:t>
      </w:r>
    </w:p>
    <w:p w14:paraId="1D042A8B" w14:textId="77777777" w:rsidR="00276630" w:rsidRDefault="00276630" w:rsidP="00276630">
      <w:pPr>
        <w:spacing w:after="0"/>
        <w:rPr>
          <w:rFonts w:ascii="Arial" w:hAnsi="Arial" w:cs="Arial"/>
        </w:rPr>
      </w:pPr>
      <w:r>
        <w:rPr>
          <w:rFonts w:ascii="Arial" w:hAnsi="Arial" w:cs="Arial"/>
        </w:rPr>
        <w:t xml:space="preserve">These positions in the regions report to the base leader but also to Carol.  These positions a split between quality and FTO program.  </w:t>
      </w:r>
    </w:p>
    <w:p w14:paraId="1C3F9144" w14:textId="77777777" w:rsidR="00276630" w:rsidRDefault="00276630" w:rsidP="00276630">
      <w:pPr>
        <w:spacing w:after="0"/>
        <w:rPr>
          <w:rFonts w:ascii="Arial" w:hAnsi="Arial" w:cs="Arial"/>
        </w:rPr>
      </w:pPr>
    </w:p>
    <w:p w14:paraId="1D6D5F52" w14:textId="77777777" w:rsidR="00276630" w:rsidRDefault="00276630" w:rsidP="00276630">
      <w:pPr>
        <w:spacing w:after="0"/>
        <w:rPr>
          <w:rFonts w:ascii="Arial" w:hAnsi="Arial" w:cs="Arial"/>
        </w:rPr>
      </w:pPr>
      <w:r>
        <w:rPr>
          <w:rFonts w:ascii="Arial" w:hAnsi="Arial" w:cs="Arial"/>
          <w:u w:val="single"/>
        </w:rPr>
        <w:t>ACLS/PALS do their own in Regions</w:t>
      </w:r>
    </w:p>
    <w:p w14:paraId="07EE8CEE" w14:textId="2E3588F7" w:rsidR="00276630" w:rsidRDefault="00276630" w:rsidP="00276630">
      <w:pPr>
        <w:spacing w:after="0"/>
        <w:rPr>
          <w:rFonts w:ascii="Arial" w:hAnsi="Arial" w:cs="Arial"/>
        </w:rPr>
      </w:pPr>
      <w:r>
        <w:rPr>
          <w:rFonts w:ascii="Arial" w:hAnsi="Arial" w:cs="Arial"/>
        </w:rPr>
        <w:t>That was moved to keep education the same and now that the clinical coordinators are under Carol, this will change.</w:t>
      </w:r>
      <w:r w:rsidR="005059ED">
        <w:rPr>
          <w:rFonts w:ascii="Arial" w:hAnsi="Arial" w:cs="Arial"/>
        </w:rPr>
        <w:t xml:space="preserve">  Classes have been added and clinical coordinators do participate in these classes. This has been completed and will be taken off the list. </w:t>
      </w:r>
    </w:p>
    <w:p w14:paraId="547CD48B" w14:textId="77777777" w:rsidR="005059ED" w:rsidRDefault="005059ED" w:rsidP="00276630">
      <w:pPr>
        <w:spacing w:after="0"/>
        <w:rPr>
          <w:rFonts w:ascii="Arial" w:hAnsi="Arial" w:cs="Arial"/>
        </w:rPr>
      </w:pPr>
    </w:p>
    <w:p w14:paraId="06011E65" w14:textId="77777777" w:rsidR="005059ED" w:rsidRPr="0028198E" w:rsidRDefault="005059ED" w:rsidP="005059ED">
      <w:pPr>
        <w:spacing w:after="0"/>
        <w:rPr>
          <w:rFonts w:ascii="Arial" w:hAnsi="Arial" w:cs="Arial"/>
          <w:u w:val="single"/>
        </w:rPr>
      </w:pPr>
      <w:r w:rsidRPr="0028198E">
        <w:rPr>
          <w:rFonts w:ascii="Arial" w:hAnsi="Arial" w:cs="Arial"/>
          <w:u w:val="single"/>
        </w:rPr>
        <w:t>Communication Improvement in Regions</w:t>
      </w:r>
    </w:p>
    <w:p w14:paraId="73F7CD53" w14:textId="2A8B6C30" w:rsidR="005059ED" w:rsidRPr="0028198E" w:rsidRDefault="005059ED" w:rsidP="005059ED">
      <w:pPr>
        <w:spacing w:after="0"/>
        <w:rPr>
          <w:rFonts w:ascii="Arial" w:hAnsi="Arial" w:cs="Arial"/>
        </w:rPr>
      </w:pPr>
      <w:r>
        <w:rPr>
          <w:rFonts w:ascii="Arial" w:hAnsi="Arial" w:cs="Arial"/>
        </w:rPr>
        <w:t>This has been completed and will be taken off the list.</w:t>
      </w:r>
    </w:p>
    <w:p w14:paraId="048CD1AE" w14:textId="77777777" w:rsidR="005059ED" w:rsidRPr="0028198E" w:rsidRDefault="005059ED" w:rsidP="005059ED">
      <w:pPr>
        <w:spacing w:after="0"/>
        <w:rPr>
          <w:rFonts w:ascii="Arial" w:hAnsi="Arial" w:cs="Arial"/>
          <w:u w:val="single"/>
        </w:rPr>
      </w:pPr>
    </w:p>
    <w:p w14:paraId="2954C2AD" w14:textId="77777777" w:rsidR="005059ED" w:rsidRPr="0028198E" w:rsidRDefault="005059ED" w:rsidP="005059ED">
      <w:pPr>
        <w:spacing w:after="0"/>
        <w:rPr>
          <w:rFonts w:ascii="Arial" w:hAnsi="Arial" w:cs="Arial"/>
          <w:u w:val="single"/>
        </w:rPr>
      </w:pPr>
      <w:r w:rsidRPr="0028198E">
        <w:rPr>
          <w:rFonts w:ascii="Arial" w:hAnsi="Arial" w:cs="Arial"/>
          <w:u w:val="single"/>
        </w:rPr>
        <w:t xml:space="preserve">Regional Newsletters </w:t>
      </w:r>
    </w:p>
    <w:p w14:paraId="33BD1EBF" w14:textId="518B418F" w:rsidR="005059ED" w:rsidRDefault="005059ED" w:rsidP="005059ED">
      <w:pPr>
        <w:spacing w:after="0"/>
        <w:rPr>
          <w:rFonts w:ascii="Arial" w:hAnsi="Arial" w:cs="Arial"/>
        </w:rPr>
      </w:pPr>
      <w:r>
        <w:rPr>
          <w:rFonts w:ascii="Arial" w:hAnsi="Arial" w:cs="Arial"/>
        </w:rPr>
        <w:t>This has been completed and will be taken off the list.</w:t>
      </w:r>
    </w:p>
    <w:p w14:paraId="2C7F0179" w14:textId="77777777" w:rsidR="005059ED" w:rsidRDefault="005059ED" w:rsidP="005059ED">
      <w:pPr>
        <w:spacing w:after="0"/>
        <w:rPr>
          <w:rFonts w:ascii="Arial" w:hAnsi="Arial" w:cs="Arial"/>
        </w:rPr>
      </w:pPr>
    </w:p>
    <w:p w14:paraId="567CB15E" w14:textId="77777777" w:rsidR="005059ED" w:rsidRDefault="005059ED" w:rsidP="005059ED">
      <w:pPr>
        <w:spacing w:after="0"/>
        <w:rPr>
          <w:rFonts w:ascii="Arial" w:hAnsi="Arial" w:cs="Arial"/>
        </w:rPr>
      </w:pPr>
      <w:r>
        <w:rPr>
          <w:rFonts w:ascii="Arial" w:hAnsi="Arial" w:cs="Arial"/>
          <w:u w:val="single"/>
        </w:rPr>
        <w:t>Requiring St. Peter or New Ulm to drive to the other base to make a crew</w:t>
      </w:r>
    </w:p>
    <w:p w14:paraId="08AD4D2D" w14:textId="182FCFFA" w:rsidR="005059ED" w:rsidRDefault="005059ED" w:rsidP="005059ED">
      <w:pPr>
        <w:spacing w:after="0"/>
        <w:rPr>
          <w:rFonts w:ascii="Arial" w:hAnsi="Arial" w:cs="Arial"/>
        </w:rPr>
      </w:pPr>
      <w:r>
        <w:rPr>
          <w:rFonts w:ascii="Arial" w:hAnsi="Arial" w:cs="Arial"/>
        </w:rPr>
        <w:t>This has been completed and will be taken off the list.</w:t>
      </w:r>
    </w:p>
    <w:p w14:paraId="2CA82283" w14:textId="77777777" w:rsidR="005059ED" w:rsidRDefault="005059ED" w:rsidP="005059ED">
      <w:pPr>
        <w:spacing w:after="0"/>
        <w:rPr>
          <w:rFonts w:ascii="Arial" w:hAnsi="Arial" w:cs="Arial"/>
        </w:rPr>
      </w:pPr>
    </w:p>
    <w:p w14:paraId="245F3EFD" w14:textId="77777777" w:rsidR="005059ED" w:rsidRDefault="005059ED" w:rsidP="005059ED">
      <w:pPr>
        <w:spacing w:after="0"/>
        <w:rPr>
          <w:rFonts w:ascii="Arial" w:hAnsi="Arial" w:cs="Arial"/>
          <w:u w:val="single"/>
        </w:rPr>
      </w:pPr>
      <w:r>
        <w:rPr>
          <w:rFonts w:ascii="Arial" w:hAnsi="Arial" w:cs="Arial"/>
          <w:u w:val="single"/>
        </w:rPr>
        <w:t>48 hours and cutting shifts in the Regions</w:t>
      </w:r>
    </w:p>
    <w:p w14:paraId="75004686" w14:textId="62FB303B" w:rsidR="005059ED" w:rsidRDefault="005059ED" w:rsidP="005059ED">
      <w:pPr>
        <w:spacing w:after="0"/>
        <w:rPr>
          <w:rFonts w:ascii="Arial" w:hAnsi="Arial" w:cs="Arial"/>
        </w:rPr>
      </w:pPr>
      <w:r>
        <w:rPr>
          <w:rFonts w:ascii="Arial" w:hAnsi="Arial" w:cs="Arial"/>
        </w:rPr>
        <w:t xml:space="preserve">If it is a demand shift, it will be cut if no one is in the shift 48 hours prior to the shift.  Staffing will not be approving </w:t>
      </w:r>
      <w:r w:rsidR="008A5E55">
        <w:rPr>
          <w:rFonts w:ascii="Arial" w:hAnsi="Arial" w:cs="Arial"/>
        </w:rPr>
        <w:t>signups</w:t>
      </w:r>
      <w:r>
        <w:rPr>
          <w:rFonts w:ascii="Arial" w:hAnsi="Arial" w:cs="Arial"/>
        </w:rPr>
        <w:t xml:space="preserve"> for the demand shifts until there are two employees with pending approvals to fill the shift.  A communication will be sent out to staff to clarify.  This is complete and will be removed.</w:t>
      </w:r>
    </w:p>
    <w:p w14:paraId="5662B8FA" w14:textId="77777777" w:rsidR="005059ED" w:rsidRPr="0028198E" w:rsidRDefault="005059ED" w:rsidP="005059ED">
      <w:pPr>
        <w:spacing w:after="0"/>
        <w:rPr>
          <w:rFonts w:ascii="Arial" w:hAnsi="Arial" w:cs="Arial"/>
        </w:rPr>
      </w:pPr>
    </w:p>
    <w:p w14:paraId="46D1D256" w14:textId="77777777" w:rsidR="005059ED" w:rsidRDefault="005059ED" w:rsidP="005059ED">
      <w:pPr>
        <w:spacing w:after="0"/>
        <w:rPr>
          <w:rFonts w:ascii="Arial" w:hAnsi="Arial" w:cs="Arial"/>
        </w:rPr>
      </w:pPr>
      <w:r>
        <w:rPr>
          <w:rFonts w:ascii="Arial" w:hAnsi="Arial" w:cs="Arial"/>
          <w:u w:val="single"/>
        </w:rPr>
        <w:t>Quarterly Hour Requirements</w:t>
      </w:r>
    </w:p>
    <w:p w14:paraId="7A7EF6D2" w14:textId="5BAF90F7" w:rsidR="005059ED" w:rsidRDefault="005059ED" w:rsidP="005059ED">
      <w:pPr>
        <w:spacing w:after="0"/>
        <w:rPr>
          <w:rFonts w:ascii="Arial" w:hAnsi="Arial" w:cs="Arial"/>
        </w:rPr>
      </w:pPr>
      <w:r>
        <w:rPr>
          <w:rFonts w:ascii="Arial" w:hAnsi="Arial" w:cs="Arial"/>
        </w:rPr>
        <w:t>This has been completed and will be taken off the list.</w:t>
      </w:r>
    </w:p>
    <w:p w14:paraId="1F406F78" w14:textId="77777777" w:rsidR="005059ED" w:rsidRDefault="005059ED" w:rsidP="00276630">
      <w:pPr>
        <w:spacing w:after="0"/>
        <w:rPr>
          <w:rFonts w:ascii="Arial" w:hAnsi="Arial" w:cs="Arial"/>
        </w:rPr>
      </w:pPr>
    </w:p>
    <w:p w14:paraId="6D76D162" w14:textId="77777777" w:rsidR="005059ED" w:rsidRPr="003D1B4B" w:rsidRDefault="005059ED" w:rsidP="005059ED">
      <w:pPr>
        <w:spacing w:after="0"/>
        <w:rPr>
          <w:rFonts w:ascii="Arial" w:hAnsi="Arial" w:cs="Arial"/>
          <w:u w:val="single"/>
        </w:rPr>
      </w:pPr>
      <w:r w:rsidRPr="003D1B4B">
        <w:rPr>
          <w:rFonts w:ascii="Arial" w:hAnsi="Arial" w:cs="Arial"/>
          <w:u w:val="single"/>
        </w:rPr>
        <w:t>Priority Scanning</w:t>
      </w:r>
    </w:p>
    <w:p w14:paraId="2ABDC594" w14:textId="02FAD738" w:rsidR="0058646B" w:rsidRDefault="005059ED" w:rsidP="00A354E6">
      <w:pPr>
        <w:spacing w:after="0"/>
        <w:rPr>
          <w:rFonts w:ascii="Arial" w:hAnsi="Arial" w:cs="Arial"/>
        </w:rPr>
      </w:pPr>
      <w:r>
        <w:rPr>
          <w:rFonts w:ascii="Arial" w:hAnsi="Arial" w:cs="Arial"/>
        </w:rPr>
        <w:t>Have connected with St. Peter and this is a base leader decision.  Primary channel will always be main.  This is completed and will be taken off the list.</w:t>
      </w:r>
    </w:p>
    <w:p w14:paraId="7BE1C59C" w14:textId="77777777" w:rsidR="0058646B" w:rsidRDefault="0058646B" w:rsidP="00A354E6">
      <w:pPr>
        <w:spacing w:after="0"/>
        <w:rPr>
          <w:rFonts w:ascii="Arial" w:hAnsi="Arial" w:cs="Arial"/>
        </w:rPr>
      </w:pPr>
    </w:p>
    <w:p w14:paraId="5A8C0891" w14:textId="3435960B" w:rsidR="00637B03" w:rsidRDefault="00637B03" w:rsidP="00A354E6">
      <w:pPr>
        <w:spacing w:after="0"/>
        <w:rPr>
          <w:rFonts w:ascii="Arial" w:hAnsi="Arial" w:cs="Arial"/>
          <w:u w:val="single"/>
        </w:rPr>
      </w:pPr>
      <w:r w:rsidRPr="00637B03">
        <w:rPr>
          <w:rFonts w:ascii="Arial" w:hAnsi="Arial" w:cs="Arial"/>
          <w:u w:val="single"/>
        </w:rPr>
        <w:t>Union and Management Retention Committee</w:t>
      </w:r>
    </w:p>
    <w:p w14:paraId="0DAE9155" w14:textId="049C2FDF" w:rsidR="00637B03" w:rsidRDefault="00AA41B5" w:rsidP="00A354E6">
      <w:pPr>
        <w:spacing w:after="0"/>
        <w:rPr>
          <w:rFonts w:ascii="Arial" w:hAnsi="Arial" w:cs="Arial"/>
        </w:rPr>
      </w:pPr>
      <w:r>
        <w:rPr>
          <w:rFonts w:ascii="Arial" w:hAnsi="Arial" w:cs="Arial"/>
        </w:rPr>
        <w:t>This is paused.</w:t>
      </w:r>
    </w:p>
    <w:p w14:paraId="4CF57C5A" w14:textId="77777777" w:rsidR="00637B03" w:rsidRPr="00637B03" w:rsidRDefault="00637B03" w:rsidP="00A354E6">
      <w:pPr>
        <w:spacing w:after="0"/>
        <w:rPr>
          <w:rFonts w:ascii="Arial" w:hAnsi="Arial" w:cs="Arial"/>
        </w:rPr>
      </w:pPr>
    </w:p>
    <w:p w14:paraId="2A75AF21" w14:textId="2D16B0DE" w:rsidR="00233815" w:rsidRDefault="00233815" w:rsidP="00A354E6">
      <w:pPr>
        <w:spacing w:after="0"/>
        <w:rPr>
          <w:rFonts w:ascii="Arial" w:hAnsi="Arial" w:cs="Arial"/>
        </w:rPr>
      </w:pPr>
      <w:r>
        <w:rPr>
          <w:rFonts w:ascii="Arial" w:hAnsi="Arial" w:cs="Arial"/>
          <w:u w:val="single"/>
        </w:rPr>
        <w:t>Chase Car</w:t>
      </w:r>
    </w:p>
    <w:p w14:paraId="23F31FAB" w14:textId="1B028C3B" w:rsidR="00233815" w:rsidRDefault="00AA41B5" w:rsidP="00A354E6">
      <w:pPr>
        <w:spacing w:after="0"/>
        <w:rPr>
          <w:rFonts w:ascii="Arial" w:hAnsi="Arial" w:cs="Arial"/>
        </w:rPr>
      </w:pPr>
      <w:r>
        <w:rPr>
          <w:rFonts w:ascii="Arial" w:hAnsi="Arial" w:cs="Arial"/>
        </w:rPr>
        <w:t>This is paused.</w:t>
      </w:r>
    </w:p>
    <w:p w14:paraId="121F7536" w14:textId="77777777" w:rsidR="00233815" w:rsidRDefault="00233815" w:rsidP="00A354E6">
      <w:pPr>
        <w:spacing w:after="0"/>
        <w:rPr>
          <w:rFonts w:ascii="Arial" w:hAnsi="Arial" w:cs="Arial"/>
        </w:rPr>
      </w:pPr>
    </w:p>
    <w:p w14:paraId="57203FD8" w14:textId="1E0E0E73" w:rsidR="00733F55" w:rsidRDefault="00733F55" w:rsidP="00A354E6">
      <w:pPr>
        <w:spacing w:after="0"/>
        <w:rPr>
          <w:rFonts w:ascii="Arial" w:hAnsi="Arial" w:cs="Arial"/>
          <w:u w:val="single"/>
        </w:rPr>
      </w:pPr>
      <w:r w:rsidRPr="00733F55">
        <w:rPr>
          <w:rFonts w:ascii="Arial" w:hAnsi="Arial" w:cs="Arial"/>
          <w:u w:val="single"/>
        </w:rPr>
        <w:t>Dispatch add destination in Notes</w:t>
      </w:r>
    </w:p>
    <w:p w14:paraId="75A9E54A" w14:textId="6F1FB7C2" w:rsidR="00733F55" w:rsidRDefault="00733F55" w:rsidP="00A354E6">
      <w:pPr>
        <w:spacing w:after="0"/>
        <w:rPr>
          <w:rFonts w:ascii="Arial" w:hAnsi="Arial" w:cs="Arial"/>
        </w:rPr>
      </w:pPr>
      <w:r>
        <w:rPr>
          <w:rFonts w:ascii="Arial" w:hAnsi="Arial" w:cs="Arial"/>
        </w:rPr>
        <w:t>This would be additional and does come out on the pager.</w:t>
      </w:r>
      <w:r w:rsidR="003D1B4B">
        <w:rPr>
          <w:rFonts w:ascii="Arial" w:hAnsi="Arial" w:cs="Arial"/>
        </w:rPr>
        <w:t xml:space="preserve">  We are not able to add the field in CAD.</w:t>
      </w:r>
      <w:r w:rsidR="005059ED">
        <w:rPr>
          <w:rFonts w:ascii="Arial" w:hAnsi="Arial" w:cs="Arial"/>
        </w:rPr>
        <w:t xml:space="preserve"> On pause.</w:t>
      </w:r>
    </w:p>
    <w:p w14:paraId="2A6D3696" w14:textId="77777777" w:rsidR="00733F55" w:rsidRDefault="00733F55" w:rsidP="00A354E6">
      <w:pPr>
        <w:spacing w:after="0"/>
        <w:rPr>
          <w:rFonts w:ascii="Arial" w:hAnsi="Arial" w:cs="Arial"/>
        </w:rPr>
      </w:pPr>
    </w:p>
    <w:p w14:paraId="70261FB7" w14:textId="2FC6E3D5" w:rsidR="005059ED" w:rsidRDefault="005059ED" w:rsidP="00A354E6">
      <w:pPr>
        <w:spacing w:after="0"/>
        <w:rPr>
          <w:rFonts w:ascii="Arial" w:hAnsi="Arial" w:cs="Arial"/>
          <w:u w:val="single"/>
        </w:rPr>
      </w:pPr>
      <w:r w:rsidRPr="005059ED">
        <w:rPr>
          <w:rFonts w:ascii="Arial" w:hAnsi="Arial" w:cs="Arial"/>
          <w:u w:val="single"/>
        </w:rPr>
        <w:t xml:space="preserve">Weather Risk Management </w:t>
      </w:r>
      <w:r>
        <w:rPr>
          <w:rFonts w:ascii="Arial" w:hAnsi="Arial" w:cs="Arial"/>
          <w:u w:val="single"/>
        </w:rPr>
        <w:t>Application</w:t>
      </w:r>
    </w:p>
    <w:p w14:paraId="222ECADE" w14:textId="4AAB4583" w:rsidR="005059ED" w:rsidRPr="005059ED" w:rsidRDefault="005059ED" w:rsidP="00A354E6">
      <w:pPr>
        <w:spacing w:after="0"/>
        <w:rPr>
          <w:rFonts w:ascii="Arial" w:hAnsi="Arial" w:cs="Arial"/>
        </w:rPr>
      </w:pPr>
      <w:r>
        <w:rPr>
          <w:rFonts w:ascii="Arial" w:hAnsi="Arial" w:cs="Arial"/>
        </w:rPr>
        <w:t>Looking into this software to use for our transports.</w:t>
      </w:r>
    </w:p>
    <w:p w14:paraId="4970E3C5" w14:textId="77777777" w:rsidR="005059ED" w:rsidRDefault="005059ED" w:rsidP="00A354E6">
      <w:pPr>
        <w:spacing w:after="0"/>
        <w:rPr>
          <w:rFonts w:ascii="Arial" w:hAnsi="Arial" w:cs="Arial"/>
        </w:rPr>
      </w:pPr>
    </w:p>
    <w:p w14:paraId="2F250853" w14:textId="6EDED9A9" w:rsidR="00FF465A" w:rsidRDefault="00FF465A" w:rsidP="00A354E6">
      <w:pPr>
        <w:spacing w:after="0"/>
        <w:rPr>
          <w:rFonts w:ascii="Arial" w:hAnsi="Arial" w:cs="Arial"/>
        </w:rPr>
      </w:pPr>
      <w:r>
        <w:rPr>
          <w:rFonts w:ascii="Arial" w:hAnsi="Arial" w:cs="Arial"/>
          <w:u w:val="single"/>
        </w:rPr>
        <w:t>Stryker Cots and Top Handle</w:t>
      </w:r>
    </w:p>
    <w:p w14:paraId="1E2B59D3" w14:textId="1A0A2A58" w:rsidR="00FF465A" w:rsidRDefault="00FF465A" w:rsidP="00A354E6">
      <w:pPr>
        <w:spacing w:after="0"/>
        <w:rPr>
          <w:rFonts w:ascii="Arial" w:hAnsi="Arial" w:cs="Arial"/>
        </w:rPr>
      </w:pPr>
      <w:r>
        <w:rPr>
          <w:rFonts w:ascii="Arial" w:hAnsi="Arial" w:cs="Arial"/>
        </w:rPr>
        <w:t>Top handle locks are breaking and handles are not staying in.  This is a safety issue.</w:t>
      </w:r>
      <w:r w:rsidR="00032B72">
        <w:rPr>
          <w:rFonts w:ascii="Arial" w:hAnsi="Arial" w:cs="Arial"/>
        </w:rPr>
        <w:t xml:space="preserve">  This will be </w:t>
      </w:r>
      <w:r w:rsidR="008A5E55">
        <w:rPr>
          <w:rFonts w:ascii="Arial" w:hAnsi="Arial" w:cs="Arial"/>
        </w:rPr>
        <w:t>investigated</w:t>
      </w:r>
      <w:r w:rsidR="00032B72">
        <w:rPr>
          <w:rFonts w:ascii="Arial" w:hAnsi="Arial" w:cs="Arial"/>
        </w:rPr>
        <w:t xml:space="preserve"> </w:t>
      </w:r>
      <w:r w:rsidR="008A5E55">
        <w:rPr>
          <w:rFonts w:ascii="Arial" w:hAnsi="Arial" w:cs="Arial"/>
        </w:rPr>
        <w:t xml:space="preserve">by </w:t>
      </w:r>
      <w:r w:rsidR="00032B72">
        <w:rPr>
          <w:rFonts w:ascii="Arial" w:hAnsi="Arial" w:cs="Arial"/>
        </w:rPr>
        <w:t>safety and Styker.</w:t>
      </w:r>
      <w:r w:rsidR="005059ED">
        <w:rPr>
          <w:rFonts w:ascii="Arial" w:hAnsi="Arial" w:cs="Arial"/>
        </w:rPr>
        <w:t xml:space="preserve">  Kyle will start digging into this.</w:t>
      </w:r>
    </w:p>
    <w:p w14:paraId="03E5D25D" w14:textId="77777777" w:rsidR="00880DC1" w:rsidRDefault="00880DC1" w:rsidP="00A354E6">
      <w:pPr>
        <w:spacing w:after="0"/>
        <w:rPr>
          <w:rFonts w:ascii="Arial" w:hAnsi="Arial" w:cs="Arial"/>
        </w:rPr>
      </w:pPr>
    </w:p>
    <w:p w14:paraId="51947376" w14:textId="16802B92" w:rsidR="00880DC1" w:rsidRDefault="00880DC1" w:rsidP="00A354E6">
      <w:pPr>
        <w:spacing w:after="0"/>
        <w:rPr>
          <w:rFonts w:ascii="Arial" w:hAnsi="Arial" w:cs="Arial"/>
        </w:rPr>
      </w:pPr>
      <w:r w:rsidRPr="00880DC1">
        <w:rPr>
          <w:rFonts w:ascii="Arial" w:hAnsi="Arial" w:cs="Arial"/>
          <w:u w:val="single"/>
        </w:rPr>
        <w:t>ANW Garage Construction</w:t>
      </w:r>
    </w:p>
    <w:p w14:paraId="78931A6A" w14:textId="6F43DE7E" w:rsidR="00880DC1" w:rsidRPr="00880DC1" w:rsidRDefault="00880DC1" w:rsidP="00A354E6">
      <w:pPr>
        <w:spacing w:after="0"/>
        <w:rPr>
          <w:rFonts w:ascii="Arial" w:hAnsi="Arial" w:cs="Arial"/>
        </w:rPr>
      </w:pPr>
      <w:r>
        <w:rPr>
          <w:rFonts w:ascii="Arial" w:hAnsi="Arial" w:cs="Arial"/>
        </w:rPr>
        <w:t xml:space="preserve">Several issues and crashes with the construction at ANW, not just our service but all ambulances service.  </w:t>
      </w:r>
    </w:p>
    <w:p w14:paraId="070B70C2" w14:textId="77777777" w:rsidR="00FF465A" w:rsidRDefault="00FF465A" w:rsidP="00A354E6">
      <w:pPr>
        <w:spacing w:after="0"/>
        <w:rPr>
          <w:rFonts w:ascii="Arial" w:hAnsi="Arial" w:cs="Arial"/>
        </w:rPr>
      </w:pPr>
    </w:p>
    <w:p w14:paraId="0F24D5B1" w14:textId="1BD39C0F" w:rsidR="00155DB8" w:rsidRDefault="007379B9" w:rsidP="00A354E6">
      <w:pPr>
        <w:spacing w:after="0"/>
        <w:rPr>
          <w:rFonts w:ascii="Arial" w:hAnsi="Arial" w:cs="Arial"/>
          <w:b/>
        </w:rPr>
      </w:pPr>
      <w:r>
        <w:rPr>
          <w:rFonts w:ascii="Arial" w:hAnsi="Arial" w:cs="Arial"/>
          <w:b/>
        </w:rPr>
        <w:t>N</w:t>
      </w:r>
      <w:r w:rsidR="00155DB8">
        <w:rPr>
          <w:rFonts w:ascii="Arial" w:hAnsi="Arial" w:cs="Arial"/>
          <w:b/>
        </w:rPr>
        <w:t>ew Business</w:t>
      </w:r>
    </w:p>
    <w:p w14:paraId="6E1A2E5D" w14:textId="61FEE520" w:rsidR="008E1477" w:rsidRDefault="008E1477" w:rsidP="00EF44E5">
      <w:pPr>
        <w:spacing w:after="0"/>
        <w:rPr>
          <w:rFonts w:ascii="Arial" w:hAnsi="Arial" w:cs="Arial"/>
          <w:bCs/>
        </w:rPr>
      </w:pPr>
      <w:r>
        <w:rPr>
          <w:rFonts w:ascii="Arial" w:hAnsi="Arial" w:cs="Arial"/>
          <w:bCs/>
          <w:u w:val="single"/>
        </w:rPr>
        <w:t>Kronos going to UKG</w:t>
      </w:r>
    </w:p>
    <w:p w14:paraId="0A2725AF" w14:textId="7B9C072E" w:rsidR="008E1477" w:rsidRDefault="008E1477" w:rsidP="00EF44E5">
      <w:pPr>
        <w:spacing w:after="0"/>
        <w:rPr>
          <w:rFonts w:ascii="Arial" w:hAnsi="Arial" w:cs="Arial"/>
          <w:bCs/>
        </w:rPr>
      </w:pPr>
      <w:r>
        <w:rPr>
          <w:rFonts w:ascii="Arial" w:hAnsi="Arial" w:cs="Arial"/>
          <w:bCs/>
        </w:rPr>
        <w:t xml:space="preserve">This will happen on May </w:t>
      </w:r>
      <w:r w:rsidR="00880DC1">
        <w:rPr>
          <w:rFonts w:ascii="Arial" w:hAnsi="Arial" w:cs="Arial"/>
          <w:bCs/>
        </w:rPr>
        <w:t>3</w:t>
      </w:r>
      <w:r w:rsidRPr="008E1477">
        <w:rPr>
          <w:rFonts w:ascii="Arial" w:hAnsi="Arial" w:cs="Arial"/>
          <w:bCs/>
          <w:vertAlign w:val="superscript"/>
        </w:rPr>
        <w:t>nd</w:t>
      </w:r>
      <w:r>
        <w:rPr>
          <w:rFonts w:ascii="Arial" w:hAnsi="Arial" w:cs="Arial"/>
          <w:bCs/>
        </w:rPr>
        <w:t xml:space="preserve"> pay period at 7am.  There may be a lag on that day while we are transitioning.  April 9</w:t>
      </w:r>
      <w:r w:rsidRPr="008E1477">
        <w:rPr>
          <w:rFonts w:ascii="Arial" w:hAnsi="Arial" w:cs="Arial"/>
          <w:bCs/>
          <w:vertAlign w:val="superscript"/>
        </w:rPr>
        <w:t>th</w:t>
      </w:r>
      <w:r>
        <w:rPr>
          <w:rFonts w:ascii="Arial" w:hAnsi="Arial" w:cs="Arial"/>
          <w:bCs/>
        </w:rPr>
        <w:t xml:space="preserve"> is the soft start.  This system requires employees to sign off on their timecard.  </w:t>
      </w:r>
      <w:r>
        <w:rPr>
          <w:rFonts w:ascii="Arial" w:hAnsi="Arial" w:cs="Arial"/>
          <w:bCs/>
        </w:rPr>
        <w:lastRenderedPageBreak/>
        <w:t>The mobile application is available but the punch in portion will only function while you are on Allina network.  The punch also geo locates you when you punch in or punch out</w:t>
      </w:r>
      <w:r w:rsidR="00880DC1">
        <w:rPr>
          <w:rFonts w:ascii="Arial" w:hAnsi="Arial" w:cs="Arial"/>
          <w:bCs/>
        </w:rPr>
        <w:t xml:space="preserve"> while on Allina Network.</w:t>
      </w:r>
      <w:r w:rsidR="00945D59">
        <w:rPr>
          <w:rFonts w:ascii="Arial" w:hAnsi="Arial" w:cs="Arial"/>
          <w:bCs/>
        </w:rPr>
        <w:t xml:space="preserve">  We will not be getting rid of Aladtec.</w:t>
      </w:r>
    </w:p>
    <w:p w14:paraId="598A1CCF" w14:textId="77777777" w:rsidR="00945D59" w:rsidRDefault="00945D59" w:rsidP="00EF44E5">
      <w:pPr>
        <w:spacing w:after="0"/>
        <w:rPr>
          <w:rFonts w:ascii="Arial" w:hAnsi="Arial" w:cs="Arial"/>
          <w:bCs/>
        </w:rPr>
      </w:pPr>
    </w:p>
    <w:p w14:paraId="28B807D4" w14:textId="4028D44C" w:rsidR="00945D59" w:rsidRDefault="00DC0EE7" w:rsidP="00EF44E5">
      <w:pPr>
        <w:spacing w:after="0"/>
        <w:rPr>
          <w:rFonts w:ascii="Arial" w:hAnsi="Arial" w:cs="Arial"/>
          <w:bCs/>
          <w:u w:val="single"/>
        </w:rPr>
      </w:pPr>
      <w:r>
        <w:rPr>
          <w:rFonts w:ascii="Arial" w:hAnsi="Arial" w:cs="Arial"/>
          <w:bCs/>
          <w:u w:val="single"/>
        </w:rPr>
        <w:t>The Office of EMS Investigations</w:t>
      </w:r>
    </w:p>
    <w:p w14:paraId="3EA35265" w14:textId="498C4857" w:rsidR="00DC0EE7" w:rsidRPr="00DC0EE7" w:rsidRDefault="00DC0EE7" w:rsidP="00EF44E5">
      <w:pPr>
        <w:spacing w:after="0"/>
        <w:rPr>
          <w:rFonts w:ascii="Arial" w:hAnsi="Arial" w:cs="Arial"/>
          <w:bCs/>
        </w:rPr>
      </w:pPr>
      <w:r>
        <w:rPr>
          <w:rFonts w:ascii="Arial" w:hAnsi="Arial" w:cs="Arial"/>
          <w:bCs/>
        </w:rPr>
        <w:t xml:space="preserve">From a regulatory standpoint nothing has changed.   If a clinician gets a complaint they will reach out to the individual.  </w:t>
      </w:r>
      <w:r w:rsidR="00A3484B">
        <w:rPr>
          <w:rFonts w:ascii="Arial" w:hAnsi="Arial" w:cs="Arial"/>
          <w:bCs/>
        </w:rPr>
        <w:t xml:space="preserve">That individual should contact Tomek.  They do not have </w:t>
      </w:r>
      <w:r w:rsidR="002176FD">
        <w:rPr>
          <w:rFonts w:ascii="Arial" w:hAnsi="Arial" w:cs="Arial"/>
          <w:bCs/>
        </w:rPr>
        <w:t>to,</w:t>
      </w:r>
      <w:r w:rsidR="00A3484B">
        <w:rPr>
          <w:rFonts w:ascii="Arial" w:hAnsi="Arial" w:cs="Arial"/>
          <w:bCs/>
        </w:rPr>
        <w:t xml:space="preserve"> but it is highly suggested t</w:t>
      </w:r>
      <w:r w:rsidR="002176FD">
        <w:rPr>
          <w:rFonts w:ascii="Arial" w:hAnsi="Arial" w:cs="Arial"/>
          <w:bCs/>
        </w:rPr>
        <w:t>hey</w:t>
      </w:r>
      <w:r w:rsidR="00A3484B">
        <w:rPr>
          <w:rFonts w:ascii="Arial" w:hAnsi="Arial" w:cs="Arial"/>
          <w:bCs/>
        </w:rPr>
        <w:t xml:space="preserve"> do so.  </w:t>
      </w:r>
      <w:r>
        <w:rPr>
          <w:rFonts w:ascii="Arial" w:hAnsi="Arial" w:cs="Arial"/>
          <w:bCs/>
        </w:rPr>
        <w:t>Allina does hire outside counsel for these individuals for these meetings if they want.  The attorney client privilege then applies to the employee and attorney and not attorney and Allina.</w:t>
      </w:r>
    </w:p>
    <w:p w14:paraId="18900B84" w14:textId="77777777" w:rsidR="00DC2ED8" w:rsidRPr="00E26506" w:rsidRDefault="00DC2ED8" w:rsidP="00EF44E5">
      <w:pPr>
        <w:spacing w:after="0"/>
        <w:rPr>
          <w:rFonts w:ascii="Arial" w:hAnsi="Arial" w:cs="Arial"/>
          <w:bCs/>
        </w:rPr>
      </w:pPr>
    </w:p>
    <w:p w14:paraId="2CF6096E" w14:textId="5EA26F56" w:rsidR="00F63DE6" w:rsidRPr="00E26506" w:rsidRDefault="000C7C7C" w:rsidP="00A354E6">
      <w:pPr>
        <w:spacing w:after="0"/>
        <w:rPr>
          <w:rFonts w:ascii="Arial" w:hAnsi="Arial" w:cs="Arial"/>
        </w:rPr>
      </w:pPr>
      <w:r w:rsidRPr="00E26506">
        <w:rPr>
          <w:rFonts w:ascii="Arial" w:hAnsi="Arial" w:cs="Arial"/>
          <w:b/>
        </w:rPr>
        <w:t>Next Meeting Date</w:t>
      </w:r>
      <w:r w:rsidRPr="00E26506">
        <w:rPr>
          <w:rFonts w:ascii="Arial" w:hAnsi="Arial" w:cs="Arial"/>
        </w:rPr>
        <w:t xml:space="preserve">: </w:t>
      </w:r>
    </w:p>
    <w:p w14:paraId="75DE69C8" w14:textId="77777777" w:rsidR="002F7850" w:rsidRPr="00E26506" w:rsidRDefault="002F7850" w:rsidP="00A354E6">
      <w:pPr>
        <w:spacing w:after="0"/>
        <w:rPr>
          <w:rFonts w:ascii="Arial" w:hAnsi="Arial" w:cs="Arial"/>
        </w:rPr>
      </w:pPr>
    </w:p>
    <w:p w14:paraId="6BBF4BCE" w14:textId="41A7F582" w:rsidR="003C0B98" w:rsidRPr="00E26506" w:rsidRDefault="00880DC1" w:rsidP="003C0B98">
      <w:pPr>
        <w:spacing w:after="0"/>
        <w:rPr>
          <w:rFonts w:ascii="Arial" w:hAnsi="Arial" w:cs="Arial"/>
        </w:rPr>
      </w:pPr>
      <w:r>
        <w:rPr>
          <w:rFonts w:ascii="Arial" w:hAnsi="Arial" w:cs="Arial"/>
        </w:rPr>
        <w:t>May 29</w:t>
      </w:r>
      <w:r w:rsidR="00C84CED" w:rsidRPr="00E26506">
        <w:rPr>
          <w:rFonts w:ascii="Arial" w:hAnsi="Arial" w:cs="Arial"/>
        </w:rPr>
        <w:t xml:space="preserve">, </w:t>
      </w:r>
      <w:r w:rsidR="00EF2DA9" w:rsidRPr="00E26506">
        <w:rPr>
          <w:rFonts w:ascii="Arial" w:hAnsi="Arial" w:cs="Arial"/>
        </w:rPr>
        <w:t>2025</w:t>
      </w:r>
      <w:r w:rsidR="00E93755">
        <w:rPr>
          <w:rFonts w:ascii="Arial" w:hAnsi="Arial" w:cs="Arial"/>
        </w:rPr>
        <w:t xml:space="preserve"> </w:t>
      </w:r>
      <w:r w:rsidR="00A077AB" w:rsidRPr="00E26506">
        <w:rPr>
          <w:rFonts w:ascii="Arial" w:hAnsi="Arial" w:cs="Arial"/>
        </w:rPr>
        <w:t xml:space="preserve">at </w:t>
      </w:r>
      <w:r w:rsidR="00697C63" w:rsidRPr="00E26506">
        <w:rPr>
          <w:rFonts w:ascii="Arial" w:hAnsi="Arial" w:cs="Arial"/>
        </w:rPr>
        <w:t>Mounds View</w:t>
      </w:r>
      <w:r w:rsidR="00740BB1" w:rsidRPr="00E26506">
        <w:rPr>
          <w:rFonts w:ascii="Arial" w:hAnsi="Arial" w:cs="Arial"/>
        </w:rPr>
        <w:t xml:space="preserve"> at 1330.</w:t>
      </w:r>
    </w:p>
    <w:p w14:paraId="6970932A" w14:textId="77777777" w:rsidR="00697C63" w:rsidRPr="00E26506" w:rsidRDefault="00697C63" w:rsidP="003C0B98">
      <w:pPr>
        <w:spacing w:after="0"/>
        <w:rPr>
          <w:rFonts w:ascii="Arial" w:hAnsi="Arial" w:cs="Arial"/>
        </w:rPr>
      </w:pPr>
    </w:p>
    <w:p w14:paraId="1379ED56" w14:textId="1DCA584E" w:rsidR="002E1550" w:rsidRPr="00945D59" w:rsidRDefault="00C147B0" w:rsidP="003C0B98">
      <w:pPr>
        <w:spacing w:after="0"/>
        <w:rPr>
          <w:rFonts w:ascii="Arial" w:hAnsi="Arial" w:cs="Arial"/>
          <w:u w:val="single"/>
        </w:rPr>
      </w:pPr>
      <w:r>
        <w:rPr>
          <w:rFonts w:ascii="Arial" w:hAnsi="Arial" w:cs="Arial"/>
        </w:rPr>
        <w:t>A</w:t>
      </w:r>
      <w:r w:rsidR="00C641DC">
        <w:rPr>
          <w:rFonts w:ascii="Arial" w:hAnsi="Arial" w:cs="Arial"/>
        </w:rPr>
        <w:t>djourned</w:t>
      </w:r>
      <w:r w:rsidR="0031393F">
        <w:rPr>
          <w:rFonts w:ascii="Arial" w:hAnsi="Arial" w:cs="Arial"/>
        </w:rPr>
        <w:t xml:space="preserve"> at</w:t>
      </w:r>
      <w:r w:rsidR="00B35C2A" w:rsidRPr="00B8083F">
        <w:rPr>
          <w:rFonts w:ascii="Arial" w:hAnsi="Arial" w:cs="Arial"/>
        </w:rPr>
        <w:t xml:space="preserve"> </w:t>
      </w:r>
      <w:r w:rsidR="004E5254">
        <w:rPr>
          <w:rFonts w:ascii="Arial" w:hAnsi="Arial" w:cs="Arial"/>
        </w:rPr>
        <w:t>15</w:t>
      </w:r>
      <w:r w:rsidR="002176FD">
        <w:rPr>
          <w:rFonts w:ascii="Arial" w:hAnsi="Arial" w:cs="Arial"/>
        </w:rPr>
        <w:t>30</w:t>
      </w:r>
      <w:r w:rsidR="004E5254">
        <w:rPr>
          <w:rFonts w:ascii="Arial" w:hAnsi="Arial" w:cs="Arial"/>
        </w:rPr>
        <w:t xml:space="preserve"> </w:t>
      </w:r>
      <w:r w:rsidR="00B35C2A" w:rsidRPr="00B8083F">
        <w:rPr>
          <w:rFonts w:ascii="Arial" w:hAnsi="Arial" w:cs="Arial"/>
        </w:rPr>
        <w:t>hours</w:t>
      </w:r>
      <w:r w:rsidR="00945D59">
        <w:rPr>
          <w:rFonts w:ascii="Arial" w:hAnsi="Arial" w:cs="Arial"/>
        </w:rPr>
        <w:t>.</w:t>
      </w:r>
    </w:p>
    <w:sectPr w:rsidR="002E1550" w:rsidRPr="00945D59"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07491E0B"/>
    <w:multiLevelType w:val="hybridMultilevel"/>
    <w:tmpl w:val="3D486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01414"/>
    <w:multiLevelType w:val="hybridMultilevel"/>
    <w:tmpl w:val="CAE2C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10"/>
  </w:num>
  <w:num w:numId="3" w16cid:durableId="85735638">
    <w:abstractNumId w:val="8"/>
  </w:num>
  <w:num w:numId="4" w16cid:durableId="665549854">
    <w:abstractNumId w:val="3"/>
  </w:num>
  <w:num w:numId="5" w16cid:durableId="1909531779">
    <w:abstractNumId w:val="9"/>
  </w:num>
  <w:num w:numId="6" w16cid:durableId="578759364">
    <w:abstractNumId w:val="14"/>
  </w:num>
  <w:num w:numId="7" w16cid:durableId="1963875274">
    <w:abstractNumId w:val="7"/>
  </w:num>
  <w:num w:numId="8" w16cid:durableId="575096615">
    <w:abstractNumId w:val="2"/>
  </w:num>
  <w:num w:numId="9" w16cid:durableId="286475334">
    <w:abstractNumId w:val="6"/>
  </w:num>
  <w:num w:numId="10" w16cid:durableId="1640765594">
    <w:abstractNumId w:val="5"/>
  </w:num>
  <w:num w:numId="11" w16cid:durableId="480460050">
    <w:abstractNumId w:val="4"/>
  </w:num>
  <w:num w:numId="12" w16cid:durableId="658771072">
    <w:abstractNumId w:val="12"/>
  </w:num>
  <w:num w:numId="13" w16cid:durableId="239565451">
    <w:abstractNumId w:val="13"/>
  </w:num>
  <w:num w:numId="14" w16cid:durableId="513611541">
    <w:abstractNumId w:val="16"/>
  </w:num>
  <w:num w:numId="15" w16cid:durableId="2131703833">
    <w:abstractNumId w:val="11"/>
  </w:num>
  <w:num w:numId="16" w16cid:durableId="1494026774">
    <w:abstractNumId w:val="1"/>
  </w:num>
  <w:num w:numId="17" w16cid:durableId="1985810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27A85"/>
    <w:rsid w:val="0003233C"/>
    <w:rsid w:val="00032846"/>
    <w:rsid w:val="00032B72"/>
    <w:rsid w:val="000378F4"/>
    <w:rsid w:val="00042400"/>
    <w:rsid w:val="0004559C"/>
    <w:rsid w:val="00045AD3"/>
    <w:rsid w:val="00045B04"/>
    <w:rsid w:val="00045C30"/>
    <w:rsid w:val="000465A7"/>
    <w:rsid w:val="00047754"/>
    <w:rsid w:val="00047916"/>
    <w:rsid w:val="0005017D"/>
    <w:rsid w:val="0005392F"/>
    <w:rsid w:val="00055E3B"/>
    <w:rsid w:val="00061410"/>
    <w:rsid w:val="00065158"/>
    <w:rsid w:val="00070072"/>
    <w:rsid w:val="00075210"/>
    <w:rsid w:val="000813ED"/>
    <w:rsid w:val="0008297F"/>
    <w:rsid w:val="000832E3"/>
    <w:rsid w:val="00083363"/>
    <w:rsid w:val="000840F3"/>
    <w:rsid w:val="00084A43"/>
    <w:rsid w:val="00084D52"/>
    <w:rsid w:val="00084FF7"/>
    <w:rsid w:val="000856B2"/>
    <w:rsid w:val="00085B59"/>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37CB"/>
    <w:rsid w:val="000F522B"/>
    <w:rsid w:val="000F5944"/>
    <w:rsid w:val="000F5A5C"/>
    <w:rsid w:val="000F6968"/>
    <w:rsid w:val="00103DDD"/>
    <w:rsid w:val="001074F0"/>
    <w:rsid w:val="001074F1"/>
    <w:rsid w:val="001106C1"/>
    <w:rsid w:val="00111EFB"/>
    <w:rsid w:val="00113428"/>
    <w:rsid w:val="00113655"/>
    <w:rsid w:val="00114A57"/>
    <w:rsid w:val="00115942"/>
    <w:rsid w:val="00116AE5"/>
    <w:rsid w:val="00116F72"/>
    <w:rsid w:val="00117A8D"/>
    <w:rsid w:val="001211B4"/>
    <w:rsid w:val="0012387D"/>
    <w:rsid w:val="00123AE8"/>
    <w:rsid w:val="0012493F"/>
    <w:rsid w:val="0012646A"/>
    <w:rsid w:val="00127019"/>
    <w:rsid w:val="00127735"/>
    <w:rsid w:val="00130421"/>
    <w:rsid w:val="001307BC"/>
    <w:rsid w:val="00134EF9"/>
    <w:rsid w:val="00140334"/>
    <w:rsid w:val="001403B9"/>
    <w:rsid w:val="0014373C"/>
    <w:rsid w:val="00144597"/>
    <w:rsid w:val="00145671"/>
    <w:rsid w:val="001508AF"/>
    <w:rsid w:val="00155121"/>
    <w:rsid w:val="00155DB8"/>
    <w:rsid w:val="00156A5D"/>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590"/>
    <w:rsid w:val="001B7DB5"/>
    <w:rsid w:val="001C0E1C"/>
    <w:rsid w:val="001C1036"/>
    <w:rsid w:val="001C33EB"/>
    <w:rsid w:val="001C5B57"/>
    <w:rsid w:val="001C6DB3"/>
    <w:rsid w:val="001D2CAF"/>
    <w:rsid w:val="001D6C0E"/>
    <w:rsid w:val="001D6D68"/>
    <w:rsid w:val="001D7739"/>
    <w:rsid w:val="001E03F4"/>
    <w:rsid w:val="001E2E16"/>
    <w:rsid w:val="001E3A86"/>
    <w:rsid w:val="001E4909"/>
    <w:rsid w:val="001E576B"/>
    <w:rsid w:val="001E60A4"/>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3455"/>
    <w:rsid w:val="00216571"/>
    <w:rsid w:val="002176FD"/>
    <w:rsid w:val="0022148D"/>
    <w:rsid w:val="002246C5"/>
    <w:rsid w:val="002301C1"/>
    <w:rsid w:val="00230212"/>
    <w:rsid w:val="00231172"/>
    <w:rsid w:val="00232129"/>
    <w:rsid w:val="00233815"/>
    <w:rsid w:val="0023426E"/>
    <w:rsid w:val="0023706B"/>
    <w:rsid w:val="002404C1"/>
    <w:rsid w:val="00240B28"/>
    <w:rsid w:val="0024284B"/>
    <w:rsid w:val="00242B85"/>
    <w:rsid w:val="00247D6D"/>
    <w:rsid w:val="00250218"/>
    <w:rsid w:val="002507CD"/>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6630"/>
    <w:rsid w:val="00277874"/>
    <w:rsid w:val="00281314"/>
    <w:rsid w:val="0028198E"/>
    <w:rsid w:val="00281AB5"/>
    <w:rsid w:val="00282947"/>
    <w:rsid w:val="00286B06"/>
    <w:rsid w:val="002909B0"/>
    <w:rsid w:val="0029210D"/>
    <w:rsid w:val="002963E4"/>
    <w:rsid w:val="00296A1C"/>
    <w:rsid w:val="0029726E"/>
    <w:rsid w:val="00297713"/>
    <w:rsid w:val="002A307C"/>
    <w:rsid w:val="002A3A45"/>
    <w:rsid w:val="002A3F32"/>
    <w:rsid w:val="002A41C9"/>
    <w:rsid w:val="002A4652"/>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7A6"/>
    <w:rsid w:val="002F4929"/>
    <w:rsid w:val="002F52EF"/>
    <w:rsid w:val="002F6BD7"/>
    <w:rsid w:val="002F7850"/>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1EFD"/>
    <w:rsid w:val="003627F0"/>
    <w:rsid w:val="00365700"/>
    <w:rsid w:val="00366272"/>
    <w:rsid w:val="00366E10"/>
    <w:rsid w:val="00366F3E"/>
    <w:rsid w:val="00372DF2"/>
    <w:rsid w:val="003731AD"/>
    <w:rsid w:val="003749B8"/>
    <w:rsid w:val="00375D76"/>
    <w:rsid w:val="003764DE"/>
    <w:rsid w:val="0037767D"/>
    <w:rsid w:val="003778E8"/>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46AD"/>
    <w:rsid w:val="003C61AF"/>
    <w:rsid w:val="003C754D"/>
    <w:rsid w:val="003D1078"/>
    <w:rsid w:val="003D16BA"/>
    <w:rsid w:val="003D1B4B"/>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07B42"/>
    <w:rsid w:val="00413EDF"/>
    <w:rsid w:val="0041403F"/>
    <w:rsid w:val="00415B22"/>
    <w:rsid w:val="00420621"/>
    <w:rsid w:val="00421837"/>
    <w:rsid w:val="004239F4"/>
    <w:rsid w:val="00425CBE"/>
    <w:rsid w:val="00425F53"/>
    <w:rsid w:val="00430D46"/>
    <w:rsid w:val="004321EB"/>
    <w:rsid w:val="00432DD3"/>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3689"/>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28EB"/>
    <w:rsid w:val="00492D2D"/>
    <w:rsid w:val="004A0015"/>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5254"/>
    <w:rsid w:val="004E65FE"/>
    <w:rsid w:val="004E6651"/>
    <w:rsid w:val="004E67FA"/>
    <w:rsid w:val="004E6D82"/>
    <w:rsid w:val="004E6E07"/>
    <w:rsid w:val="004F12E6"/>
    <w:rsid w:val="004F5AAA"/>
    <w:rsid w:val="004F64DF"/>
    <w:rsid w:val="004F6AFC"/>
    <w:rsid w:val="004F7B6C"/>
    <w:rsid w:val="004F7FA3"/>
    <w:rsid w:val="005027A6"/>
    <w:rsid w:val="00502B71"/>
    <w:rsid w:val="00504A8C"/>
    <w:rsid w:val="00504FCE"/>
    <w:rsid w:val="00505032"/>
    <w:rsid w:val="005058F4"/>
    <w:rsid w:val="005059ED"/>
    <w:rsid w:val="0050697B"/>
    <w:rsid w:val="00511D71"/>
    <w:rsid w:val="00512A73"/>
    <w:rsid w:val="005144A6"/>
    <w:rsid w:val="0051463E"/>
    <w:rsid w:val="00514986"/>
    <w:rsid w:val="00514E7D"/>
    <w:rsid w:val="0052363B"/>
    <w:rsid w:val="00525300"/>
    <w:rsid w:val="00527551"/>
    <w:rsid w:val="0053411B"/>
    <w:rsid w:val="005345E6"/>
    <w:rsid w:val="00536748"/>
    <w:rsid w:val="00536A94"/>
    <w:rsid w:val="00536D52"/>
    <w:rsid w:val="00540470"/>
    <w:rsid w:val="005417CB"/>
    <w:rsid w:val="00541808"/>
    <w:rsid w:val="00541A08"/>
    <w:rsid w:val="00542DF6"/>
    <w:rsid w:val="00544303"/>
    <w:rsid w:val="005502EB"/>
    <w:rsid w:val="005526AC"/>
    <w:rsid w:val="00553D11"/>
    <w:rsid w:val="005561C4"/>
    <w:rsid w:val="00556646"/>
    <w:rsid w:val="005600C6"/>
    <w:rsid w:val="00560421"/>
    <w:rsid w:val="00560DB2"/>
    <w:rsid w:val="0056116A"/>
    <w:rsid w:val="005656CD"/>
    <w:rsid w:val="00565AA9"/>
    <w:rsid w:val="0057074D"/>
    <w:rsid w:val="00570AF1"/>
    <w:rsid w:val="00572D42"/>
    <w:rsid w:val="00574F78"/>
    <w:rsid w:val="0057544B"/>
    <w:rsid w:val="0058052A"/>
    <w:rsid w:val="00580D38"/>
    <w:rsid w:val="005812F3"/>
    <w:rsid w:val="00582582"/>
    <w:rsid w:val="00583653"/>
    <w:rsid w:val="00584319"/>
    <w:rsid w:val="0058646B"/>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D03B7"/>
    <w:rsid w:val="005D2BE2"/>
    <w:rsid w:val="005D353F"/>
    <w:rsid w:val="005D36D1"/>
    <w:rsid w:val="005D7FB2"/>
    <w:rsid w:val="005E0129"/>
    <w:rsid w:val="005E0D23"/>
    <w:rsid w:val="005E19A2"/>
    <w:rsid w:val="005E1F61"/>
    <w:rsid w:val="005E3856"/>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2FF0"/>
    <w:rsid w:val="006036CF"/>
    <w:rsid w:val="00605905"/>
    <w:rsid w:val="006069D1"/>
    <w:rsid w:val="00607BD0"/>
    <w:rsid w:val="00611D0C"/>
    <w:rsid w:val="006124F6"/>
    <w:rsid w:val="0062288E"/>
    <w:rsid w:val="00625369"/>
    <w:rsid w:val="00626990"/>
    <w:rsid w:val="00630C4A"/>
    <w:rsid w:val="00631554"/>
    <w:rsid w:val="006323AD"/>
    <w:rsid w:val="00636A1B"/>
    <w:rsid w:val="00636CFD"/>
    <w:rsid w:val="00637B03"/>
    <w:rsid w:val="006400DF"/>
    <w:rsid w:val="00642EB7"/>
    <w:rsid w:val="006438A5"/>
    <w:rsid w:val="00644204"/>
    <w:rsid w:val="00644ABB"/>
    <w:rsid w:val="00651DC6"/>
    <w:rsid w:val="00652430"/>
    <w:rsid w:val="006537F6"/>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4C83"/>
    <w:rsid w:val="0069621C"/>
    <w:rsid w:val="00697C63"/>
    <w:rsid w:val="006A11AC"/>
    <w:rsid w:val="006A247E"/>
    <w:rsid w:val="006A44A5"/>
    <w:rsid w:val="006A6293"/>
    <w:rsid w:val="006A746B"/>
    <w:rsid w:val="006A7D91"/>
    <w:rsid w:val="006B26D7"/>
    <w:rsid w:val="006B41E9"/>
    <w:rsid w:val="006B4D93"/>
    <w:rsid w:val="006B66DD"/>
    <w:rsid w:val="006B7F01"/>
    <w:rsid w:val="006B7FE1"/>
    <w:rsid w:val="006C03E4"/>
    <w:rsid w:val="006C112A"/>
    <w:rsid w:val="006C130B"/>
    <w:rsid w:val="006C1E39"/>
    <w:rsid w:val="006C2E1B"/>
    <w:rsid w:val="006C3917"/>
    <w:rsid w:val="006C4AC9"/>
    <w:rsid w:val="006C70DB"/>
    <w:rsid w:val="006C7206"/>
    <w:rsid w:val="006D00AB"/>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4623"/>
    <w:rsid w:val="00731036"/>
    <w:rsid w:val="00733D8E"/>
    <w:rsid w:val="00733F55"/>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428"/>
    <w:rsid w:val="007849C0"/>
    <w:rsid w:val="00784BAC"/>
    <w:rsid w:val="00791350"/>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EBB"/>
    <w:rsid w:val="007E7F52"/>
    <w:rsid w:val="007E7F56"/>
    <w:rsid w:val="007F080E"/>
    <w:rsid w:val="007F0D69"/>
    <w:rsid w:val="007F22B4"/>
    <w:rsid w:val="007F4D0B"/>
    <w:rsid w:val="007F694C"/>
    <w:rsid w:val="007F6C2B"/>
    <w:rsid w:val="007F7A69"/>
    <w:rsid w:val="0080175E"/>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C64"/>
    <w:rsid w:val="008245EE"/>
    <w:rsid w:val="008254F8"/>
    <w:rsid w:val="0082582A"/>
    <w:rsid w:val="00825F86"/>
    <w:rsid w:val="00826178"/>
    <w:rsid w:val="00826DCE"/>
    <w:rsid w:val="0083221B"/>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50E4"/>
    <w:rsid w:val="008679D8"/>
    <w:rsid w:val="00871D50"/>
    <w:rsid w:val="00873B4B"/>
    <w:rsid w:val="0088052C"/>
    <w:rsid w:val="00880C2B"/>
    <w:rsid w:val="00880DC1"/>
    <w:rsid w:val="00886D7F"/>
    <w:rsid w:val="00886EAB"/>
    <w:rsid w:val="00887497"/>
    <w:rsid w:val="008901D8"/>
    <w:rsid w:val="008905EE"/>
    <w:rsid w:val="008924AF"/>
    <w:rsid w:val="00893AA8"/>
    <w:rsid w:val="008972DD"/>
    <w:rsid w:val="00897D46"/>
    <w:rsid w:val="008A3FB7"/>
    <w:rsid w:val="008A5E55"/>
    <w:rsid w:val="008A7D46"/>
    <w:rsid w:val="008B04E8"/>
    <w:rsid w:val="008B3A6B"/>
    <w:rsid w:val="008B6732"/>
    <w:rsid w:val="008B674D"/>
    <w:rsid w:val="008B7F97"/>
    <w:rsid w:val="008C46C7"/>
    <w:rsid w:val="008C4B65"/>
    <w:rsid w:val="008C5509"/>
    <w:rsid w:val="008C6592"/>
    <w:rsid w:val="008D0CCF"/>
    <w:rsid w:val="008D0F5A"/>
    <w:rsid w:val="008D1EED"/>
    <w:rsid w:val="008D4CCB"/>
    <w:rsid w:val="008D6855"/>
    <w:rsid w:val="008D6B26"/>
    <w:rsid w:val="008D6C27"/>
    <w:rsid w:val="008E1153"/>
    <w:rsid w:val="008E1477"/>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3735"/>
    <w:rsid w:val="00914920"/>
    <w:rsid w:val="0092095B"/>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5D59"/>
    <w:rsid w:val="00947466"/>
    <w:rsid w:val="009518CE"/>
    <w:rsid w:val="00954C63"/>
    <w:rsid w:val="009553F7"/>
    <w:rsid w:val="009571F1"/>
    <w:rsid w:val="00957606"/>
    <w:rsid w:val="009607AB"/>
    <w:rsid w:val="00963382"/>
    <w:rsid w:val="00963B1E"/>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B7B9F"/>
    <w:rsid w:val="009C0C82"/>
    <w:rsid w:val="009C2B71"/>
    <w:rsid w:val="009C58D3"/>
    <w:rsid w:val="009C6B08"/>
    <w:rsid w:val="009C6FF6"/>
    <w:rsid w:val="009D1AF0"/>
    <w:rsid w:val="009D6782"/>
    <w:rsid w:val="009D7172"/>
    <w:rsid w:val="009D753C"/>
    <w:rsid w:val="009E0013"/>
    <w:rsid w:val="009E0619"/>
    <w:rsid w:val="009E06D3"/>
    <w:rsid w:val="009E1A21"/>
    <w:rsid w:val="009E2283"/>
    <w:rsid w:val="009E454F"/>
    <w:rsid w:val="009E4FFA"/>
    <w:rsid w:val="009E5597"/>
    <w:rsid w:val="009E562C"/>
    <w:rsid w:val="009E58A8"/>
    <w:rsid w:val="009E711E"/>
    <w:rsid w:val="009F08C6"/>
    <w:rsid w:val="009F2ED0"/>
    <w:rsid w:val="009F4024"/>
    <w:rsid w:val="009F5817"/>
    <w:rsid w:val="009F6903"/>
    <w:rsid w:val="00A00BB7"/>
    <w:rsid w:val="00A00C51"/>
    <w:rsid w:val="00A01B9B"/>
    <w:rsid w:val="00A02F0E"/>
    <w:rsid w:val="00A0306E"/>
    <w:rsid w:val="00A03121"/>
    <w:rsid w:val="00A053A5"/>
    <w:rsid w:val="00A056AD"/>
    <w:rsid w:val="00A06B65"/>
    <w:rsid w:val="00A0759A"/>
    <w:rsid w:val="00A077AB"/>
    <w:rsid w:val="00A11D81"/>
    <w:rsid w:val="00A11DBC"/>
    <w:rsid w:val="00A120F7"/>
    <w:rsid w:val="00A14F28"/>
    <w:rsid w:val="00A15929"/>
    <w:rsid w:val="00A16E2B"/>
    <w:rsid w:val="00A21212"/>
    <w:rsid w:val="00A23C96"/>
    <w:rsid w:val="00A25D26"/>
    <w:rsid w:val="00A26B42"/>
    <w:rsid w:val="00A26F93"/>
    <w:rsid w:val="00A27CBA"/>
    <w:rsid w:val="00A30A59"/>
    <w:rsid w:val="00A3350F"/>
    <w:rsid w:val="00A3484B"/>
    <w:rsid w:val="00A3528F"/>
    <w:rsid w:val="00A354E6"/>
    <w:rsid w:val="00A36989"/>
    <w:rsid w:val="00A3723A"/>
    <w:rsid w:val="00A4060A"/>
    <w:rsid w:val="00A40777"/>
    <w:rsid w:val="00A41522"/>
    <w:rsid w:val="00A421D7"/>
    <w:rsid w:val="00A42EDA"/>
    <w:rsid w:val="00A43356"/>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77D30"/>
    <w:rsid w:val="00A8049F"/>
    <w:rsid w:val="00A80665"/>
    <w:rsid w:val="00A809F5"/>
    <w:rsid w:val="00A80A98"/>
    <w:rsid w:val="00A8190C"/>
    <w:rsid w:val="00A82EA3"/>
    <w:rsid w:val="00A86006"/>
    <w:rsid w:val="00A901A5"/>
    <w:rsid w:val="00A90D25"/>
    <w:rsid w:val="00A925F6"/>
    <w:rsid w:val="00A93291"/>
    <w:rsid w:val="00A957FB"/>
    <w:rsid w:val="00AA2D0D"/>
    <w:rsid w:val="00AA2E42"/>
    <w:rsid w:val="00AA3F22"/>
    <w:rsid w:val="00AA41B5"/>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087"/>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26E47"/>
    <w:rsid w:val="00B31A2A"/>
    <w:rsid w:val="00B3414A"/>
    <w:rsid w:val="00B35C2A"/>
    <w:rsid w:val="00B36853"/>
    <w:rsid w:val="00B37315"/>
    <w:rsid w:val="00B434BA"/>
    <w:rsid w:val="00B43DBB"/>
    <w:rsid w:val="00B44D79"/>
    <w:rsid w:val="00B4677C"/>
    <w:rsid w:val="00B46DB5"/>
    <w:rsid w:val="00B47060"/>
    <w:rsid w:val="00B5063B"/>
    <w:rsid w:val="00B5109A"/>
    <w:rsid w:val="00B5367B"/>
    <w:rsid w:val="00B5409F"/>
    <w:rsid w:val="00B54BC8"/>
    <w:rsid w:val="00B56B44"/>
    <w:rsid w:val="00B61D41"/>
    <w:rsid w:val="00B64C42"/>
    <w:rsid w:val="00B6613C"/>
    <w:rsid w:val="00B6672B"/>
    <w:rsid w:val="00B667AB"/>
    <w:rsid w:val="00B70B3E"/>
    <w:rsid w:val="00B724E5"/>
    <w:rsid w:val="00B725D6"/>
    <w:rsid w:val="00B72B78"/>
    <w:rsid w:val="00B743B7"/>
    <w:rsid w:val="00B76011"/>
    <w:rsid w:val="00B80239"/>
    <w:rsid w:val="00B8083F"/>
    <w:rsid w:val="00B80908"/>
    <w:rsid w:val="00B81AD9"/>
    <w:rsid w:val="00B83EC2"/>
    <w:rsid w:val="00B83EC4"/>
    <w:rsid w:val="00B84EA4"/>
    <w:rsid w:val="00B8634A"/>
    <w:rsid w:val="00B8647D"/>
    <w:rsid w:val="00B86ECD"/>
    <w:rsid w:val="00B8707D"/>
    <w:rsid w:val="00B900CF"/>
    <w:rsid w:val="00B902AC"/>
    <w:rsid w:val="00B94BE4"/>
    <w:rsid w:val="00B973D8"/>
    <w:rsid w:val="00B97430"/>
    <w:rsid w:val="00B97807"/>
    <w:rsid w:val="00BA0545"/>
    <w:rsid w:val="00BA0BB9"/>
    <w:rsid w:val="00BA0C50"/>
    <w:rsid w:val="00BA0D67"/>
    <w:rsid w:val="00BA200F"/>
    <w:rsid w:val="00BA21EE"/>
    <w:rsid w:val="00BA284A"/>
    <w:rsid w:val="00BA2AED"/>
    <w:rsid w:val="00BB0BCF"/>
    <w:rsid w:val="00BC0A09"/>
    <w:rsid w:val="00BC0DEF"/>
    <w:rsid w:val="00BC321F"/>
    <w:rsid w:val="00BC69E4"/>
    <w:rsid w:val="00BC6ECF"/>
    <w:rsid w:val="00BD0163"/>
    <w:rsid w:val="00BD0CE6"/>
    <w:rsid w:val="00BD1A52"/>
    <w:rsid w:val="00BD238A"/>
    <w:rsid w:val="00BD5D27"/>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0DE6"/>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1C57"/>
    <w:rsid w:val="00C52224"/>
    <w:rsid w:val="00C528B1"/>
    <w:rsid w:val="00C52A74"/>
    <w:rsid w:val="00C52DD0"/>
    <w:rsid w:val="00C546B4"/>
    <w:rsid w:val="00C549D7"/>
    <w:rsid w:val="00C54C65"/>
    <w:rsid w:val="00C56FAF"/>
    <w:rsid w:val="00C6043B"/>
    <w:rsid w:val="00C60FE6"/>
    <w:rsid w:val="00C61A7D"/>
    <w:rsid w:val="00C641DC"/>
    <w:rsid w:val="00C646AB"/>
    <w:rsid w:val="00C64889"/>
    <w:rsid w:val="00C64956"/>
    <w:rsid w:val="00C673ED"/>
    <w:rsid w:val="00C734AC"/>
    <w:rsid w:val="00C741D0"/>
    <w:rsid w:val="00C7469D"/>
    <w:rsid w:val="00C8129C"/>
    <w:rsid w:val="00C8137C"/>
    <w:rsid w:val="00C81807"/>
    <w:rsid w:val="00C81ED9"/>
    <w:rsid w:val="00C8395D"/>
    <w:rsid w:val="00C841F5"/>
    <w:rsid w:val="00C84CED"/>
    <w:rsid w:val="00C9085D"/>
    <w:rsid w:val="00C913CB"/>
    <w:rsid w:val="00C91892"/>
    <w:rsid w:val="00C9280D"/>
    <w:rsid w:val="00C92A42"/>
    <w:rsid w:val="00C96AD7"/>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C79EA"/>
    <w:rsid w:val="00CD08E0"/>
    <w:rsid w:val="00CD0DA5"/>
    <w:rsid w:val="00CD12E5"/>
    <w:rsid w:val="00CD2561"/>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001"/>
    <w:rsid w:val="00CF171B"/>
    <w:rsid w:val="00CF1AF8"/>
    <w:rsid w:val="00CF4C83"/>
    <w:rsid w:val="00CF5DAA"/>
    <w:rsid w:val="00CF5F4F"/>
    <w:rsid w:val="00D02213"/>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3A39"/>
    <w:rsid w:val="00D447CE"/>
    <w:rsid w:val="00D460D6"/>
    <w:rsid w:val="00D463AF"/>
    <w:rsid w:val="00D46638"/>
    <w:rsid w:val="00D46773"/>
    <w:rsid w:val="00D4741D"/>
    <w:rsid w:val="00D47C48"/>
    <w:rsid w:val="00D47D48"/>
    <w:rsid w:val="00D510B3"/>
    <w:rsid w:val="00D53277"/>
    <w:rsid w:val="00D53CB6"/>
    <w:rsid w:val="00D54156"/>
    <w:rsid w:val="00D553CA"/>
    <w:rsid w:val="00D55D2B"/>
    <w:rsid w:val="00D56A8E"/>
    <w:rsid w:val="00D573F1"/>
    <w:rsid w:val="00D608B0"/>
    <w:rsid w:val="00D63B0B"/>
    <w:rsid w:val="00D679FF"/>
    <w:rsid w:val="00D67FEB"/>
    <w:rsid w:val="00D70332"/>
    <w:rsid w:val="00D7274C"/>
    <w:rsid w:val="00D74DEF"/>
    <w:rsid w:val="00D81BA0"/>
    <w:rsid w:val="00D81C47"/>
    <w:rsid w:val="00D8260F"/>
    <w:rsid w:val="00D82CAB"/>
    <w:rsid w:val="00D87685"/>
    <w:rsid w:val="00D90C12"/>
    <w:rsid w:val="00D90C69"/>
    <w:rsid w:val="00D9157A"/>
    <w:rsid w:val="00D93D45"/>
    <w:rsid w:val="00D94B56"/>
    <w:rsid w:val="00D94B91"/>
    <w:rsid w:val="00D94C58"/>
    <w:rsid w:val="00D974EB"/>
    <w:rsid w:val="00DA0BC1"/>
    <w:rsid w:val="00DA3236"/>
    <w:rsid w:val="00DA4702"/>
    <w:rsid w:val="00DA4ECE"/>
    <w:rsid w:val="00DB2741"/>
    <w:rsid w:val="00DB2FFE"/>
    <w:rsid w:val="00DB3C7B"/>
    <w:rsid w:val="00DC008D"/>
    <w:rsid w:val="00DC0EE7"/>
    <w:rsid w:val="00DC2ED8"/>
    <w:rsid w:val="00DC3A33"/>
    <w:rsid w:val="00DC57BD"/>
    <w:rsid w:val="00DC6074"/>
    <w:rsid w:val="00DC6B8A"/>
    <w:rsid w:val="00DD032F"/>
    <w:rsid w:val="00DD14AB"/>
    <w:rsid w:val="00DD212A"/>
    <w:rsid w:val="00DD2698"/>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DF4A67"/>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506"/>
    <w:rsid w:val="00E2681D"/>
    <w:rsid w:val="00E2744B"/>
    <w:rsid w:val="00E27674"/>
    <w:rsid w:val="00E3121B"/>
    <w:rsid w:val="00E32DE1"/>
    <w:rsid w:val="00E35F3C"/>
    <w:rsid w:val="00E4482D"/>
    <w:rsid w:val="00E45616"/>
    <w:rsid w:val="00E47928"/>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3755"/>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879"/>
    <w:rsid w:val="00EA7DBE"/>
    <w:rsid w:val="00EB3CE2"/>
    <w:rsid w:val="00EC0530"/>
    <w:rsid w:val="00EC161E"/>
    <w:rsid w:val="00EC37E5"/>
    <w:rsid w:val="00EC45D4"/>
    <w:rsid w:val="00EC496B"/>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2DA9"/>
    <w:rsid w:val="00EF44E5"/>
    <w:rsid w:val="00EF6FA6"/>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87EB3"/>
    <w:rsid w:val="00F91140"/>
    <w:rsid w:val="00F92C20"/>
    <w:rsid w:val="00F93387"/>
    <w:rsid w:val="00F96669"/>
    <w:rsid w:val="00FA1C22"/>
    <w:rsid w:val="00FA1EE7"/>
    <w:rsid w:val="00FA3592"/>
    <w:rsid w:val="00FA4277"/>
    <w:rsid w:val="00FB2274"/>
    <w:rsid w:val="00FB248A"/>
    <w:rsid w:val="00FB2B1A"/>
    <w:rsid w:val="00FB2B48"/>
    <w:rsid w:val="00FB3C80"/>
    <w:rsid w:val="00FB4338"/>
    <w:rsid w:val="00FC0B6D"/>
    <w:rsid w:val="00FC2FF2"/>
    <w:rsid w:val="00FC3345"/>
    <w:rsid w:val="00FC436A"/>
    <w:rsid w:val="00FD0885"/>
    <w:rsid w:val="00FD0CBA"/>
    <w:rsid w:val="00FD21EF"/>
    <w:rsid w:val="00FD2280"/>
    <w:rsid w:val="00FD297B"/>
    <w:rsid w:val="00FD2F23"/>
    <w:rsid w:val="00FD371C"/>
    <w:rsid w:val="00FD498C"/>
    <w:rsid w:val="00FD5E60"/>
    <w:rsid w:val="00FD7A60"/>
    <w:rsid w:val="00FE0D4E"/>
    <w:rsid w:val="00FE5B3C"/>
    <w:rsid w:val="00FE5DA4"/>
    <w:rsid w:val="00FE67EC"/>
    <w:rsid w:val="00FE6A6F"/>
    <w:rsid w:val="00FE74C7"/>
    <w:rsid w:val="00FE76AA"/>
    <w:rsid w:val="00FE7F21"/>
    <w:rsid w:val="00FF1267"/>
    <w:rsid w:val="00FF337B"/>
    <w:rsid w:val="00FF465A"/>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Layne, Amanda J</cp:lastModifiedBy>
  <cp:revision>5</cp:revision>
  <cp:lastPrinted>1900-01-01T06:00:00Z</cp:lastPrinted>
  <dcterms:created xsi:type="dcterms:W3CDTF">2025-04-17T18:37:00Z</dcterms:created>
  <dcterms:modified xsi:type="dcterms:W3CDTF">2025-04-28T22:21:00Z</dcterms:modified>
</cp:coreProperties>
</file>