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74ED2" w14:textId="77777777" w:rsidR="00E3133D" w:rsidRDefault="00E3133D" w:rsidP="00E561E4">
      <w:pPr>
        <w:jc w:val="center"/>
        <w:rPr>
          <w:rFonts w:ascii="Arial" w:hAnsi="Arial" w:cs="Arial"/>
          <w:sz w:val="32"/>
          <w:szCs w:val="32"/>
        </w:rPr>
      </w:pPr>
    </w:p>
    <w:p w14:paraId="0857C906" w14:textId="77777777" w:rsidR="00EC3B44" w:rsidRDefault="00FF54EE" w:rsidP="00E561E4">
      <w:pPr>
        <w:jc w:val="center"/>
        <w:rPr>
          <w:rFonts w:ascii="Arial" w:hAnsi="Arial" w:cs="Arial"/>
          <w:sz w:val="32"/>
          <w:szCs w:val="32"/>
        </w:rPr>
      </w:pPr>
      <w:r w:rsidRPr="00FF54EE">
        <w:rPr>
          <w:rFonts w:ascii="Arial" w:hAnsi="Arial" w:cs="Arial"/>
          <w:sz w:val="32"/>
          <w:szCs w:val="32"/>
        </w:rPr>
        <w:t>Emergency Medical Services Procedure</w:t>
      </w:r>
      <w:r w:rsidR="00E561E4" w:rsidRPr="00716E58">
        <w:rPr>
          <w:rFonts w:ascii="Arial" w:hAnsi="Arial" w:cs="Arial"/>
          <w:sz w:val="32"/>
          <w:szCs w:val="32"/>
        </w:rPr>
        <w:t>:</w:t>
      </w:r>
    </w:p>
    <w:p w14:paraId="2AC7B30A" w14:textId="77777777" w:rsidR="00E561E4" w:rsidRDefault="00E561E4" w:rsidP="00E561E4">
      <w:pPr>
        <w:jc w:val="center"/>
        <w:rPr>
          <w:rFonts w:ascii="Arial" w:hAnsi="Arial" w:cs="Arial"/>
          <w:b/>
          <w:sz w:val="32"/>
          <w:szCs w:val="32"/>
          <w:u w:val="single"/>
        </w:rPr>
      </w:pPr>
      <w:r w:rsidRPr="00E41C69">
        <w:rPr>
          <w:rFonts w:ascii="Arial" w:hAnsi="Arial" w:cs="Arial"/>
          <w:b/>
          <w:sz w:val="32"/>
          <w:szCs w:val="32"/>
        </w:rPr>
        <w:t xml:space="preserve"> </w:t>
      </w:r>
      <w:r w:rsidR="00EC3B44">
        <w:rPr>
          <w:rFonts w:ascii="Arial" w:hAnsi="Arial" w:cs="Arial"/>
          <w:b/>
          <w:sz w:val="32"/>
          <w:szCs w:val="32"/>
          <w:u w:val="single"/>
        </w:rPr>
        <w:t>Special Transportation Bid</w:t>
      </w:r>
    </w:p>
    <w:p w14:paraId="1EDAA90B" w14:textId="77777777" w:rsidR="00E561E4" w:rsidRDefault="00FC7327" w:rsidP="00FC7327">
      <w:pPr>
        <w:tabs>
          <w:tab w:val="left" w:pos="4845"/>
        </w:tabs>
        <w:rPr>
          <w:rFonts w:ascii="Arial" w:hAnsi="Arial" w:cs="Arial"/>
        </w:rPr>
      </w:pPr>
      <w:r>
        <w:rPr>
          <w:rFonts w:ascii="Arial" w:hAnsi="Arial" w:cs="Arial"/>
        </w:rPr>
        <w:tab/>
      </w:r>
    </w:p>
    <w:p w14:paraId="4593CC09" w14:textId="77777777" w:rsidR="00E561E4" w:rsidRPr="003C26DD" w:rsidRDefault="00E561E4" w:rsidP="00E561E4">
      <w:pPr>
        <w:rPr>
          <w:rFonts w:ascii="Arial" w:hAnsi="Arial" w:cs="Arial"/>
          <w:b/>
        </w:rPr>
      </w:pPr>
      <w:r>
        <w:rPr>
          <w:rFonts w:ascii="Arial" w:hAnsi="Arial" w:cs="Arial"/>
          <w:b/>
        </w:rPr>
        <w:tab/>
      </w:r>
      <w:r>
        <w:rPr>
          <w:rFonts w:ascii="Arial" w:hAnsi="Arial" w:cs="Arial"/>
          <w:b/>
        </w:rPr>
        <w:tab/>
      </w:r>
      <w:r>
        <w:rPr>
          <w:rFonts w:ascii="Arial" w:hAnsi="Arial" w:cs="Arial"/>
          <w:b/>
        </w:rPr>
        <w:tab/>
        <w:t xml:space="preserve"> </w:t>
      </w:r>
    </w:p>
    <w:p w14:paraId="764621AE" w14:textId="1364FF6C" w:rsidR="00673479" w:rsidRPr="00B63AC8" w:rsidRDefault="00673479" w:rsidP="00673479">
      <w:pPr>
        <w:rPr>
          <w:rFonts w:ascii="Arial" w:hAnsi="Arial" w:cs="Arial"/>
        </w:rPr>
      </w:pPr>
      <w:r w:rsidRPr="00B63AC8">
        <w:rPr>
          <w:rFonts w:ascii="Arial" w:hAnsi="Arial" w:cs="Arial"/>
        </w:rPr>
        <w:t>Next Review Date:</w:t>
      </w:r>
      <w:r>
        <w:rPr>
          <w:rFonts w:ascii="Arial" w:hAnsi="Arial" w:cs="Arial"/>
        </w:rPr>
        <w:t xml:space="preserve"> </w:t>
      </w:r>
      <w:r w:rsidR="00717B72">
        <w:rPr>
          <w:rFonts w:ascii="Arial" w:hAnsi="Arial" w:cs="Arial"/>
        </w:rPr>
        <w:t>Fall</w:t>
      </w:r>
      <w:r w:rsidR="00E534D2">
        <w:rPr>
          <w:rFonts w:ascii="Arial" w:hAnsi="Arial" w:cs="Arial"/>
        </w:rPr>
        <w:t xml:space="preserve"> BID 202</w:t>
      </w:r>
      <w:r w:rsidR="0087301D">
        <w:rPr>
          <w:rFonts w:ascii="Arial" w:hAnsi="Arial" w:cs="Arial"/>
        </w:rPr>
        <w:t>6</w:t>
      </w:r>
    </w:p>
    <w:p w14:paraId="7B870D1D" w14:textId="1F87F6E7" w:rsidR="00673479" w:rsidRPr="00B63AC8" w:rsidRDefault="00673479" w:rsidP="00673479">
      <w:pPr>
        <w:rPr>
          <w:rFonts w:ascii="Arial" w:hAnsi="Arial" w:cs="Arial"/>
        </w:rPr>
      </w:pPr>
      <w:r w:rsidRPr="00B63AC8">
        <w:rPr>
          <w:rFonts w:ascii="Arial" w:hAnsi="Arial" w:cs="Arial"/>
        </w:rPr>
        <w:t>Effective Date:</w:t>
      </w:r>
      <w:r>
        <w:rPr>
          <w:rFonts w:ascii="Arial" w:hAnsi="Arial" w:cs="Arial"/>
        </w:rPr>
        <w:t xml:space="preserve"> </w:t>
      </w:r>
      <w:r w:rsidR="00717B72">
        <w:rPr>
          <w:rFonts w:ascii="Arial" w:hAnsi="Arial" w:cs="Arial"/>
        </w:rPr>
        <w:t>Spring</w:t>
      </w:r>
      <w:r w:rsidR="00E534D2">
        <w:rPr>
          <w:rFonts w:ascii="Arial" w:hAnsi="Arial" w:cs="Arial"/>
        </w:rPr>
        <w:t xml:space="preserve"> 202</w:t>
      </w:r>
      <w:r w:rsidR="00717B72">
        <w:rPr>
          <w:rFonts w:ascii="Arial" w:hAnsi="Arial" w:cs="Arial"/>
        </w:rPr>
        <w:t>6</w:t>
      </w:r>
      <w:r w:rsidR="00E534D2">
        <w:rPr>
          <w:rFonts w:ascii="Arial" w:hAnsi="Arial" w:cs="Arial"/>
        </w:rPr>
        <w:t xml:space="preserve"> BID</w:t>
      </w:r>
    </w:p>
    <w:p w14:paraId="070F09F3" w14:textId="77777777" w:rsidR="00673479" w:rsidRDefault="00673479" w:rsidP="00673479">
      <w:pPr>
        <w:rPr>
          <w:rFonts w:ascii="Arial" w:hAnsi="Arial" w:cs="Arial"/>
          <w:b/>
        </w:rPr>
      </w:pPr>
    </w:p>
    <w:p w14:paraId="5AC082CF" w14:textId="5ED968B4" w:rsidR="00673479" w:rsidRPr="00B6288D" w:rsidRDefault="00673479" w:rsidP="00673479">
      <w:pPr>
        <w:rPr>
          <w:rFonts w:ascii="Arial" w:hAnsi="Arial" w:cs="Arial"/>
          <w:bCs/>
        </w:rPr>
      </w:pPr>
      <w:r>
        <w:rPr>
          <w:rFonts w:ascii="Arial" w:hAnsi="Arial" w:cs="Arial"/>
          <w:b/>
        </w:rPr>
        <w:t xml:space="preserve">Approval Date: </w:t>
      </w:r>
      <w:r w:rsidR="00717B72">
        <w:rPr>
          <w:rFonts w:ascii="Arial" w:hAnsi="Arial" w:cs="Arial"/>
          <w:bCs/>
        </w:rPr>
        <w:t>Dec. 11</w:t>
      </w:r>
      <w:r w:rsidR="00717B72" w:rsidRPr="00717B72">
        <w:rPr>
          <w:rFonts w:ascii="Arial" w:hAnsi="Arial" w:cs="Arial"/>
          <w:bCs/>
          <w:vertAlign w:val="superscript"/>
        </w:rPr>
        <w:t>th</w:t>
      </w:r>
      <w:r w:rsidR="00717B72">
        <w:rPr>
          <w:rFonts w:ascii="Arial" w:hAnsi="Arial" w:cs="Arial"/>
          <w:bCs/>
        </w:rPr>
        <w:t>,</w:t>
      </w:r>
      <w:r w:rsidR="0087301D">
        <w:rPr>
          <w:rFonts w:ascii="Arial" w:hAnsi="Arial" w:cs="Arial"/>
          <w:bCs/>
        </w:rPr>
        <w:t xml:space="preserve"> 2025</w:t>
      </w:r>
    </w:p>
    <w:p w14:paraId="269254F6" w14:textId="1B4FAD85" w:rsidR="009973F2" w:rsidRDefault="00AB0393" w:rsidP="00673479">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56D237E9" w14:textId="77777777" w:rsidR="00E561E4" w:rsidRPr="003C26DD" w:rsidRDefault="003C26DD" w:rsidP="00E561E4">
      <w:pPr>
        <w:rPr>
          <w:rFonts w:ascii="Arial" w:hAnsi="Arial" w:cs="Arial"/>
          <w:b/>
          <w:u w:val="single"/>
        </w:rPr>
      </w:pPr>
      <w:r w:rsidRPr="003C26DD">
        <w:rPr>
          <w:rFonts w:ascii="Arial" w:hAnsi="Arial" w:cs="Arial"/>
          <w:b/>
          <w:u w:val="single"/>
        </w:rPr>
        <w:t>Procedure Owner Group:</w:t>
      </w:r>
      <w:r w:rsidR="00EC3B44">
        <w:rPr>
          <w:rFonts w:ascii="Arial" w:hAnsi="Arial" w:cs="Arial"/>
          <w:b/>
          <w:u w:val="single"/>
        </w:rPr>
        <w:t xml:space="preserve"> AHEMS Staffing Committee</w:t>
      </w:r>
    </w:p>
    <w:p w14:paraId="59B7B79D" w14:textId="77777777" w:rsidR="003C26DD" w:rsidRPr="003C26DD" w:rsidRDefault="003C26DD" w:rsidP="00E561E4">
      <w:pPr>
        <w:rPr>
          <w:rFonts w:ascii="Arial" w:hAnsi="Arial" w:cs="Arial"/>
          <w:b/>
          <w:u w:val="single"/>
        </w:rPr>
      </w:pPr>
      <w:r w:rsidRPr="003C26DD">
        <w:rPr>
          <w:rFonts w:ascii="Arial" w:hAnsi="Arial" w:cs="Arial"/>
          <w:b/>
          <w:u w:val="single"/>
        </w:rPr>
        <w:t>Procedure Information Resource:</w:t>
      </w:r>
    </w:p>
    <w:p w14:paraId="780BF74B" w14:textId="77777777" w:rsidR="003C26DD" w:rsidRDefault="003C26DD" w:rsidP="00E561E4">
      <w:pPr>
        <w:rPr>
          <w:rFonts w:ascii="Arial" w:hAnsi="Arial" w:cs="Arial"/>
        </w:rPr>
      </w:pPr>
    </w:p>
    <w:p w14:paraId="7E1B02B6" w14:textId="77777777" w:rsidR="00E561E4" w:rsidRPr="003E5871" w:rsidRDefault="00E561E4" w:rsidP="00E561E4">
      <w:pPr>
        <w:rPr>
          <w:rFonts w:ascii="Arial" w:hAnsi="Arial" w:cs="Arial"/>
          <w:b/>
          <w:u w:val="single"/>
        </w:rPr>
      </w:pPr>
      <w:r w:rsidRPr="003E5871">
        <w:rPr>
          <w:rFonts w:ascii="Arial" w:hAnsi="Arial" w:cs="Arial"/>
          <w:b/>
          <w:u w:val="single"/>
        </w:rPr>
        <w:t>SCOPE</w:t>
      </w:r>
      <w:r>
        <w:rPr>
          <w:rFonts w:ascii="Arial" w:hAnsi="Arial" w:cs="Arial"/>
          <w:b/>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5056"/>
      </w:tblGrid>
      <w:tr w:rsidR="009973F2" w:rsidRPr="00624DBC" w14:paraId="4D70B992" w14:textId="77777777" w:rsidTr="009973F2">
        <w:tc>
          <w:tcPr>
            <w:tcW w:w="3618" w:type="dxa"/>
          </w:tcPr>
          <w:p w14:paraId="6D43F3BB" w14:textId="77777777" w:rsidR="009973F2" w:rsidRPr="00624DBC" w:rsidRDefault="009973F2" w:rsidP="00E748AC">
            <w:pPr>
              <w:rPr>
                <w:rFonts w:ascii="Arial" w:hAnsi="Arial" w:cs="Arial"/>
                <w:b/>
              </w:rPr>
            </w:pPr>
            <w:r w:rsidRPr="00624DBC">
              <w:rPr>
                <w:rFonts w:ascii="Arial" w:hAnsi="Arial" w:cs="Arial"/>
                <w:b/>
              </w:rPr>
              <w:t>Departments, Divisions, Operational Areas</w:t>
            </w:r>
          </w:p>
        </w:tc>
        <w:tc>
          <w:tcPr>
            <w:tcW w:w="5130" w:type="dxa"/>
          </w:tcPr>
          <w:p w14:paraId="62EA3143" w14:textId="77777777" w:rsidR="009973F2" w:rsidRPr="00624DBC" w:rsidRDefault="009973F2" w:rsidP="00E748AC">
            <w:pPr>
              <w:rPr>
                <w:rFonts w:ascii="Arial" w:hAnsi="Arial" w:cs="Arial"/>
                <w:b/>
              </w:rPr>
            </w:pPr>
            <w:r w:rsidRPr="00624DBC">
              <w:rPr>
                <w:rFonts w:ascii="Arial" w:hAnsi="Arial" w:cs="Arial"/>
                <w:b/>
              </w:rPr>
              <w:t>People applicable to (Physicians, NP, Administration, Contractors etc.)</w:t>
            </w:r>
          </w:p>
        </w:tc>
      </w:tr>
      <w:tr w:rsidR="009973F2" w:rsidRPr="00624DBC" w14:paraId="0619B84A" w14:textId="77777777" w:rsidTr="009973F2">
        <w:tc>
          <w:tcPr>
            <w:tcW w:w="3618" w:type="dxa"/>
          </w:tcPr>
          <w:p w14:paraId="788BF4E5" w14:textId="77777777" w:rsidR="009973F2" w:rsidRPr="00624DBC" w:rsidRDefault="00EC3B44" w:rsidP="00E748AC">
            <w:pPr>
              <w:rPr>
                <w:rFonts w:ascii="Arial" w:hAnsi="Arial" w:cs="Arial"/>
              </w:rPr>
            </w:pPr>
            <w:r>
              <w:rPr>
                <w:rFonts w:ascii="Arial" w:hAnsi="Arial" w:cs="Arial"/>
              </w:rPr>
              <w:t>AHEMS</w:t>
            </w:r>
          </w:p>
        </w:tc>
        <w:tc>
          <w:tcPr>
            <w:tcW w:w="5130" w:type="dxa"/>
          </w:tcPr>
          <w:p w14:paraId="2C3EF3BF" w14:textId="77777777" w:rsidR="009973F2" w:rsidRPr="00624DBC" w:rsidRDefault="00EC3B44" w:rsidP="00E748AC">
            <w:pPr>
              <w:rPr>
                <w:rFonts w:ascii="Arial" w:hAnsi="Arial" w:cs="Arial"/>
              </w:rPr>
            </w:pPr>
            <w:r>
              <w:rPr>
                <w:rFonts w:ascii="Arial" w:hAnsi="Arial" w:cs="Arial"/>
              </w:rPr>
              <w:t xml:space="preserve">Active Ride </w:t>
            </w:r>
          </w:p>
        </w:tc>
      </w:tr>
    </w:tbl>
    <w:p w14:paraId="23BF9074" w14:textId="77777777" w:rsidR="00E561E4" w:rsidRPr="00EF3B83" w:rsidRDefault="00E561E4" w:rsidP="00E561E4">
      <w:pPr>
        <w:rPr>
          <w:rFonts w:ascii="Arial" w:hAnsi="Arial" w:cs="Arial"/>
          <w:b/>
        </w:rPr>
      </w:pPr>
    </w:p>
    <w:p w14:paraId="1706EBE9" w14:textId="77777777" w:rsidR="006851AC" w:rsidRPr="006851AC" w:rsidRDefault="006851AC" w:rsidP="006851AC">
      <w:pPr>
        <w:rPr>
          <w:rFonts w:ascii="Arial" w:hAnsi="Arial" w:cs="Arial"/>
        </w:rPr>
      </w:pPr>
      <w:r w:rsidRPr="006851AC">
        <w:rPr>
          <w:rFonts w:ascii="Arial" w:hAnsi="Arial" w:cs="Arial"/>
          <w:b/>
          <w:u w:val="single"/>
        </w:rPr>
        <w:t>PROCEDURE:</w:t>
      </w:r>
      <w:r w:rsidRPr="006851AC">
        <w:rPr>
          <w:rFonts w:ascii="Arial" w:hAnsi="Arial" w:cs="Arial"/>
        </w:rPr>
        <w:t xml:space="preserve"> </w:t>
      </w:r>
    </w:p>
    <w:p w14:paraId="7F94FD1E" w14:textId="77777777" w:rsidR="006851AC" w:rsidRPr="006851AC" w:rsidRDefault="006851AC" w:rsidP="006851AC">
      <w:pPr>
        <w:numPr>
          <w:ilvl w:val="0"/>
          <w:numId w:val="1"/>
        </w:numPr>
        <w:rPr>
          <w:rFonts w:ascii="Arial" w:hAnsi="Arial" w:cs="Arial"/>
          <w:b/>
        </w:rPr>
      </w:pPr>
      <w:r w:rsidRPr="006851AC">
        <w:rPr>
          <w:rFonts w:ascii="Arial" w:hAnsi="Arial" w:cs="Arial"/>
          <w:b/>
        </w:rPr>
        <w:t>Bid Process</w:t>
      </w:r>
    </w:p>
    <w:p w14:paraId="11BF5FF0" w14:textId="77777777" w:rsidR="006851AC" w:rsidRPr="006851AC" w:rsidRDefault="006851AC" w:rsidP="006851AC">
      <w:pPr>
        <w:ind w:left="360"/>
        <w:rPr>
          <w:rFonts w:ascii="Arial" w:hAnsi="Arial" w:cs="Arial"/>
          <w:b/>
        </w:rPr>
      </w:pPr>
    </w:p>
    <w:p w14:paraId="75D02D5C" w14:textId="391C77C2" w:rsidR="006851AC" w:rsidRPr="006851AC" w:rsidRDefault="006851AC" w:rsidP="006851AC">
      <w:pPr>
        <w:numPr>
          <w:ilvl w:val="0"/>
          <w:numId w:val="6"/>
        </w:numPr>
        <w:rPr>
          <w:rFonts w:ascii="Arial" w:hAnsi="Arial" w:cs="Arial"/>
        </w:rPr>
      </w:pPr>
      <w:r w:rsidRPr="006851AC">
        <w:rPr>
          <w:rFonts w:ascii="Arial" w:hAnsi="Arial" w:cs="Arial"/>
        </w:rPr>
        <w:t>All full a</w:t>
      </w:r>
      <w:r>
        <w:rPr>
          <w:rFonts w:ascii="Arial" w:hAnsi="Arial" w:cs="Arial"/>
        </w:rPr>
        <w:t>nd part time Special Transportation employees</w:t>
      </w:r>
      <w:r w:rsidRPr="006851AC">
        <w:rPr>
          <w:rFonts w:ascii="Arial" w:hAnsi="Arial" w:cs="Arial"/>
        </w:rPr>
        <w:t xml:space="preserve"> will bid shifts in order of seniority within the following guidelines. The goal of the schedule bid is to fill all open shifts.</w:t>
      </w:r>
    </w:p>
    <w:p w14:paraId="4E6924F2" w14:textId="77777777" w:rsidR="006851AC" w:rsidRPr="006851AC" w:rsidRDefault="006851AC" w:rsidP="006851AC">
      <w:pPr>
        <w:ind w:left="6390"/>
        <w:rPr>
          <w:rFonts w:ascii="Arial" w:hAnsi="Arial" w:cs="Arial"/>
        </w:rPr>
      </w:pPr>
    </w:p>
    <w:p w14:paraId="5689BBA4" w14:textId="66346120" w:rsidR="008A53CF" w:rsidRPr="009C3A68" w:rsidRDefault="006851AC" w:rsidP="008A53CF">
      <w:pPr>
        <w:numPr>
          <w:ilvl w:val="0"/>
          <w:numId w:val="6"/>
        </w:numPr>
        <w:rPr>
          <w:rFonts w:ascii="Arial" w:hAnsi="Arial" w:cs="Arial"/>
        </w:rPr>
      </w:pPr>
      <w:r w:rsidRPr="008A53CF">
        <w:rPr>
          <w:rFonts w:ascii="Arial" w:hAnsi="Arial" w:cs="Arial"/>
        </w:rPr>
        <w:t xml:space="preserve">The bid schedule will be posted fourteen (14) days prior to the start of the bid.  All bid times will be listed in central time.  It is the employee’s responsibility to contact the shift bid coordinators at the posted phone </w:t>
      </w:r>
      <w:r w:rsidRPr="009C3A68">
        <w:rPr>
          <w:rFonts w:ascii="Arial" w:hAnsi="Arial" w:cs="Arial"/>
        </w:rPr>
        <w:t>number at their designated bid time</w:t>
      </w:r>
      <w:r w:rsidRPr="009C3A68">
        <w:rPr>
          <w:rFonts w:ascii="Arial" w:hAnsi="Arial" w:cs="Arial"/>
          <w:b/>
        </w:rPr>
        <w:t xml:space="preserve">.   </w:t>
      </w:r>
      <w:r w:rsidRPr="009C3A68">
        <w:rPr>
          <w:rFonts w:ascii="Arial" w:hAnsi="Arial" w:cs="Arial"/>
        </w:rPr>
        <w:t xml:space="preserve">All employees will have </w:t>
      </w:r>
      <w:r w:rsidR="009C3A68" w:rsidRPr="009C3A68">
        <w:rPr>
          <w:rFonts w:ascii="Arial" w:hAnsi="Arial" w:cs="Arial"/>
        </w:rPr>
        <w:t>4</w:t>
      </w:r>
      <w:r w:rsidRPr="009C3A68">
        <w:rPr>
          <w:rFonts w:ascii="Arial" w:hAnsi="Arial" w:cs="Arial"/>
        </w:rPr>
        <w:t xml:space="preserve">0 minutes to bid from the time of his or her scheduled appointment.  Employees must have their bid completed within their assigned appointment time.  Failure of electronic transfers will not extend an employee’s bid time beyond their </w:t>
      </w:r>
      <w:r w:rsidR="009C3A68" w:rsidRPr="009C3A68">
        <w:rPr>
          <w:rFonts w:ascii="Arial" w:hAnsi="Arial" w:cs="Arial"/>
        </w:rPr>
        <w:t>4</w:t>
      </w:r>
      <w:r w:rsidRPr="009C3A68">
        <w:rPr>
          <w:rFonts w:ascii="Arial" w:hAnsi="Arial" w:cs="Arial"/>
        </w:rPr>
        <w:t>0 minute bid appointment. Exceptions may occur if the employee is working at Allina</w:t>
      </w:r>
      <w:r w:rsidRPr="009C3A68">
        <w:rPr>
          <w:rFonts w:ascii="Arial" w:hAnsi="Arial" w:cs="Arial"/>
          <w:b/>
        </w:rPr>
        <w:t xml:space="preserve"> </w:t>
      </w:r>
      <w:r w:rsidRPr="009C3A68">
        <w:rPr>
          <w:rFonts w:ascii="Arial" w:hAnsi="Arial" w:cs="Arial"/>
        </w:rPr>
        <w:t>and is unable to bid due to a run</w:t>
      </w:r>
      <w:r w:rsidR="00295CDA" w:rsidRPr="009C3A68">
        <w:rPr>
          <w:rFonts w:ascii="Arial" w:hAnsi="Arial" w:cs="Arial"/>
        </w:rPr>
        <w:t>.</w:t>
      </w:r>
      <w:r w:rsidR="00CD5161" w:rsidRPr="009C3A68">
        <w:rPr>
          <w:rFonts w:ascii="Arial" w:hAnsi="Arial" w:cs="Arial"/>
          <w:b/>
        </w:rPr>
        <w:t xml:space="preserve"> </w:t>
      </w:r>
      <w:r w:rsidR="008A53CF" w:rsidRPr="009C3A68">
        <w:rPr>
          <w:rFonts w:ascii="Arial" w:hAnsi="Arial" w:cs="Arial"/>
          <w:b/>
        </w:rPr>
        <w:t>Employees who forget to bid during their scheduled time will be passed but have the opportunity to bid at the end of the day if they advise the BID coordinators. At the completion of the bid, employees who do not bid will be assigned shifts to fulfill their FTE.</w:t>
      </w:r>
      <w:r w:rsidR="008A53CF" w:rsidRPr="009C3A68">
        <w:rPr>
          <w:rFonts w:ascii="Arial" w:hAnsi="Arial" w:cs="Arial"/>
        </w:rPr>
        <w:t xml:space="preserve"> </w:t>
      </w:r>
    </w:p>
    <w:p w14:paraId="54DD6EDA" w14:textId="7CF07657" w:rsidR="006851AC" w:rsidRPr="009C3A68" w:rsidRDefault="006851AC" w:rsidP="008A53CF">
      <w:pPr>
        <w:ind w:left="720"/>
        <w:rPr>
          <w:rFonts w:ascii="Arial" w:hAnsi="Arial" w:cs="Arial"/>
        </w:rPr>
      </w:pPr>
    </w:p>
    <w:p w14:paraId="4DF272CB" w14:textId="77777777" w:rsidR="006851AC" w:rsidRPr="009C3A68" w:rsidRDefault="006851AC" w:rsidP="006851AC">
      <w:pPr>
        <w:numPr>
          <w:ilvl w:val="0"/>
          <w:numId w:val="6"/>
        </w:numPr>
        <w:rPr>
          <w:rFonts w:ascii="Arial" w:hAnsi="Arial" w:cs="Arial"/>
        </w:rPr>
      </w:pPr>
      <w:r w:rsidRPr="009C3A68">
        <w:rPr>
          <w:rFonts w:ascii="Arial" w:hAnsi="Arial" w:cs="Arial"/>
        </w:rPr>
        <w:t>Approved methods of bidding include in person, by phone or by email.</w:t>
      </w:r>
    </w:p>
    <w:p w14:paraId="35A93479" w14:textId="77777777" w:rsidR="006851AC" w:rsidRPr="009C3A68" w:rsidRDefault="006851AC" w:rsidP="00CD5161">
      <w:pPr>
        <w:rPr>
          <w:rFonts w:ascii="Arial" w:hAnsi="Arial" w:cs="Arial"/>
          <w:b/>
        </w:rPr>
      </w:pPr>
    </w:p>
    <w:p w14:paraId="374ED575" w14:textId="5CFB9046" w:rsidR="006851AC" w:rsidRPr="006851AC" w:rsidRDefault="006851AC" w:rsidP="006851AC">
      <w:pPr>
        <w:numPr>
          <w:ilvl w:val="0"/>
          <w:numId w:val="6"/>
        </w:numPr>
        <w:rPr>
          <w:rFonts w:ascii="Arial" w:hAnsi="Arial" w:cs="Arial"/>
        </w:rPr>
      </w:pPr>
      <w:r w:rsidRPr="009C3A68">
        <w:rPr>
          <w:rFonts w:ascii="Arial" w:hAnsi="Arial" w:cs="Arial"/>
        </w:rPr>
        <w:t xml:space="preserve">Employees may be asked to bid early if the bidding is ahead of schedule.  Employees are not obligated to bid ahead of schedule.  When an employee agrees to bid early, their </w:t>
      </w:r>
      <w:r w:rsidR="009C3A68" w:rsidRPr="009C3A68">
        <w:rPr>
          <w:rFonts w:ascii="Arial" w:hAnsi="Arial" w:cs="Arial"/>
        </w:rPr>
        <w:t>4</w:t>
      </w:r>
      <w:r w:rsidRPr="009C3A68">
        <w:rPr>
          <w:rFonts w:ascii="Arial" w:hAnsi="Arial" w:cs="Arial"/>
        </w:rPr>
        <w:t>0 minutes</w:t>
      </w:r>
      <w:r w:rsidRPr="006851AC">
        <w:rPr>
          <w:rFonts w:ascii="Arial" w:hAnsi="Arial" w:cs="Arial"/>
        </w:rPr>
        <w:t xml:space="preserve"> to bid begins at that time. </w:t>
      </w:r>
    </w:p>
    <w:p w14:paraId="665FB8A0" w14:textId="77777777" w:rsidR="006851AC" w:rsidRPr="006851AC" w:rsidRDefault="006851AC" w:rsidP="006851AC">
      <w:pPr>
        <w:ind w:left="360"/>
        <w:rPr>
          <w:rFonts w:ascii="Arial" w:hAnsi="Arial" w:cs="Arial"/>
        </w:rPr>
      </w:pPr>
    </w:p>
    <w:p w14:paraId="753D231C" w14:textId="77777777" w:rsidR="00CD5161" w:rsidRPr="00F23FE1" w:rsidRDefault="006851AC" w:rsidP="00CD5161">
      <w:pPr>
        <w:numPr>
          <w:ilvl w:val="0"/>
          <w:numId w:val="6"/>
        </w:numPr>
        <w:rPr>
          <w:rFonts w:ascii="Arial" w:hAnsi="Arial" w:cs="Arial"/>
        </w:rPr>
      </w:pPr>
      <w:r w:rsidRPr="00CD5161">
        <w:rPr>
          <w:rFonts w:ascii="Arial" w:hAnsi="Arial" w:cs="Arial"/>
        </w:rPr>
        <w:lastRenderedPageBreak/>
        <w:t xml:space="preserve">Once an employee has formally bid, the employee is required to verify their bid shifts.  The employees that choose not to bid in person must have access to email to verify their bid or verbally verify over the phone.  Failure to confirm your bid in within (15) minutes means that you lose the right to challenge your bid and accept that the bid coordinator has placed your name in the right location for you.  </w:t>
      </w:r>
      <w:r w:rsidR="00CD5161" w:rsidRPr="00F23FE1">
        <w:rPr>
          <w:rFonts w:ascii="Arial" w:hAnsi="Arial" w:cs="Arial"/>
          <w:b/>
        </w:rPr>
        <w:t>No changes will be made to your bid after your 15 minutes</w:t>
      </w:r>
      <w:r w:rsidR="00CD5161">
        <w:rPr>
          <w:rFonts w:ascii="Arial" w:hAnsi="Arial" w:cs="Arial"/>
          <w:b/>
        </w:rPr>
        <w:t xml:space="preserve"> unless approved by the BID coordinators in a timely manner</w:t>
      </w:r>
      <w:r w:rsidR="00CD5161" w:rsidRPr="00F23FE1">
        <w:rPr>
          <w:rFonts w:ascii="Arial" w:hAnsi="Arial" w:cs="Arial"/>
          <w:b/>
        </w:rPr>
        <w:t xml:space="preserve"> or your bid verification has been received, whichever comes first.</w:t>
      </w:r>
      <w:r w:rsidR="00CD5161" w:rsidRPr="00F23FE1">
        <w:rPr>
          <w:rFonts w:ascii="Arial" w:hAnsi="Arial" w:cs="Arial"/>
        </w:rPr>
        <w:t xml:space="preserve"> </w:t>
      </w:r>
    </w:p>
    <w:p w14:paraId="478FBE9A" w14:textId="4578D2E5" w:rsidR="006851AC" w:rsidRPr="00CD5161" w:rsidRDefault="006851AC" w:rsidP="00CD5161">
      <w:pPr>
        <w:ind w:left="720"/>
        <w:rPr>
          <w:rFonts w:ascii="Arial" w:hAnsi="Arial" w:cs="Arial"/>
        </w:rPr>
      </w:pPr>
    </w:p>
    <w:p w14:paraId="708FFF52" w14:textId="77777777" w:rsidR="006851AC" w:rsidRPr="006851AC" w:rsidRDefault="006851AC" w:rsidP="006851AC">
      <w:pPr>
        <w:numPr>
          <w:ilvl w:val="0"/>
          <w:numId w:val="6"/>
        </w:numPr>
        <w:rPr>
          <w:rFonts w:ascii="Arial" w:hAnsi="Arial" w:cs="Arial"/>
        </w:rPr>
      </w:pPr>
      <w:r w:rsidRPr="006851AC">
        <w:rPr>
          <w:rFonts w:ascii="Arial" w:hAnsi="Arial" w:cs="Arial"/>
        </w:rPr>
        <w:t>You will be required to work the shifts as placed on the bidding master schedule unless PTO or shift trade has been granted by Staffing.</w:t>
      </w:r>
    </w:p>
    <w:p w14:paraId="5F42EF3D" w14:textId="77777777" w:rsidR="006851AC" w:rsidRPr="006851AC" w:rsidRDefault="006851AC" w:rsidP="006851AC">
      <w:pPr>
        <w:ind w:left="6300" w:hanging="5220"/>
        <w:rPr>
          <w:rFonts w:ascii="Arial" w:hAnsi="Arial" w:cs="Arial"/>
        </w:rPr>
      </w:pPr>
    </w:p>
    <w:p w14:paraId="25E0DA24" w14:textId="77777777" w:rsidR="006851AC" w:rsidRPr="006851AC" w:rsidRDefault="006851AC" w:rsidP="006851AC">
      <w:pPr>
        <w:numPr>
          <w:ilvl w:val="0"/>
          <w:numId w:val="6"/>
        </w:numPr>
        <w:rPr>
          <w:rFonts w:ascii="Arial" w:hAnsi="Arial" w:cs="Arial"/>
        </w:rPr>
      </w:pPr>
      <w:r w:rsidRPr="006851AC">
        <w:rPr>
          <w:rFonts w:ascii="Arial" w:hAnsi="Arial" w:cs="Arial"/>
        </w:rPr>
        <w:t>Permanent shift trade will be allowed after the completion of the bid in accordance with the Allina Health EMS Shift Trade Policy.</w:t>
      </w:r>
    </w:p>
    <w:p w14:paraId="3E1D6EE5" w14:textId="77777777" w:rsidR="006851AC" w:rsidRPr="006851AC" w:rsidRDefault="006851AC" w:rsidP="006851AC">
      <w:pPr>
        <w:ind w:left="720"/>
        <w:rPr>
          <w:rFonts w:ascii="Arial" w:hAnsi="Arial" w:cs="Arial"/>
        </w:rPr>
      </w:pPr>
    </w:p>
    <w:p w14:paraId="0A341C8A" w14:textId="28DC372D" w:rsidR="006851AC" w:rsidRPr="006851AC" w:rsidRDefault="006851AC" w:rsidP="006851AC">
      <w:pPr>
        <w:numPr>
          <w:ilvl w:val="0"/>
          <w:numId w:val="6"/>
        </w:numPr>
        <w:rPr>
          <w:rFonts w:ascii="Arial" w:hAnsi="Arial" w:cs="Arial"/>
        </w:rPr>
      </w:pPr>
      <w:r w:rsidRPr="006851AC">
        <w:rPr>
          <w:rFonts w:ascii="Arial" w:hAnsi="Arial" w:cs="Arial"/>
        </w:rPr>
        <w:t xml:space="preserve">All </w:t>
      </w:r>
      <w:r w:rsidR="009F6697" w:rsidRPr="00CD5161">
        <w:rPr>
          <w:rFonts w:ascii="Arial" w:hAnsi="Arial" w:cs="Arial"/>
        </w:rPr>
        <w:t xml:space="preserve">special transportation employees </w:t>
      </w:r>
      <w:r w:rsidRPr="00CD5161">
        <w:rPr>
          <w:rFonts w:ascii="Arial" w:hAnsi="Arial" w:cs="Arial"/>
        </w:rPr>
        <w:t>will</w:t>
      </w:r>
      <w:r w:rsidRPr="006851AC">
        <w:rPr>
          <w:rFonts w:ascii="Arial" w:hAnsi="Arial" w:cs="Arial"/>
        </w:rPr>
        <w:t xml:space="preserve"> bid their PTO after they have completed their bid according to the Metro PTO bid rules. </w:t>
      </w:r>
    </w:p>
    <w:p w14:paraId="72C745BB" w14:textId="77777777" w:rsidR="00EC3B44" w:rsidRPr="00EC3B44" w:rsidRDefault="00EC3B44" w:rsidP="00CD5161">
      <w:pPr>
        <w:rPr>
          <w:rFonts w:ascii="Arial" w:hAnsi="Arial" w:cs="Arial"/>
        </w:rPr>
      </w:pPr>
    </w:p>
    <w:p w14:paraId="61CB1D81" w14:textId="77777777" w:rsidR="00EC3B44" w:rsidRPr="00EC3B44" w:rsidRDefault="00EC3B44" w:rsidP="00EC3B44">
      <w:pPr>
        <w:numPr>
          <w:ilvl w:val="0"/>
          <w:numId w:val="1"/>
        </w:numPr>
        <w:outlineLvl w:val="0"/>
        <w:rPr>
          <w:rFonts w:ascii="Arial" w:hAnsi="Arial" w:cs="Arial"/>
          <w:b/>
        </w:rPr>
      </w:pPr>
      <w:r w:rsidRPr="00EC3B44">
        <w:rPr>
          <w:rFonts w:ascii="Arial" w:hAnsi="Arial" w:cs="Arial"/>
          <w:b/>
        </w:rPr>
        <w:t xml:space="preserve"> Bid Requirements</w:t>
      </w:r>
    </w:p>
    <w:p w14:paraId="4837C065" w14:textId="77777777" w:rsidR="00EC3B44" w:rsidRPr="00EC3B44" w:rsidRDefault="00EC3B44" w:rsidP="00EC3B44">
      <w:pPr>
        <w:rPr>
          <w:rFonts w:ascii="Arial" w:hAnsi="Arial" w:cs="Arial"/>
          <w:b/>
          <w:u w:val="single"/>
        </w:rPr>
      </w:pPr>
    </w:p>
    <w:p w14:paraId="4ECAF26E" w14:textId="1104AB94" w:rsidR="00E534D2" w:rsidRPr="00146E5A" w:rsidRDefault="00E534D2" w:rsidP="00E534D2">
      <w:pPr>
        <w:numPr>
          <w:ilvl w:val="0"/>
          <w:numId w:val="3"/>
        </w:numPr>
        <w:rPr>
          <w:rFonts w:ascii="Arial" w:hAnsi="Arial" w:cs="Arial"/>
        </w:rPr>
      </w:pPr>
      <w:r w:rsidRPr="00146E5A">
        <w:rPr>
          <w:rFonts w:ascii="Arial" w:hAnsi="Arial" w:cs="Arial"/>
        </w:rPr>
        <w:t xml:space="preserve">All </w:t>
      </w:r>
      <w:r w:rsidR="00EC3B44" w:rsidRPr="00146E5A">
        <w:rPr>
          <w:rFonts w:ascii="Arial" w:hAnsi="Arial" w:cs="Arial"/>
        </w:rPr>
        <w:t>0.5-1.0 ST</w:t>
      </w:r>
      <w:r w:rsidRPr="00146E5A">
        <w:rPr>
          <w:rFonts w:ascii="Arial" w:hAnsi="Arial" w:cs="Arial"/>
        </w:rPr>
        <w:t>S</w:t>
      </w:r>
      <w:r w:rsidR="00EC3B44" w:rsidRPr="00146E5A">
        <w:rPr>
          <w:rFonts w:ascii="Arial" w:hAnsi="Arial" w:cs="Arial"/>
        </w:rPr>
        <w:t xml:space="preserve"> employees</w:t>
      </w:r>
      <w:r w:rsidR="00146E5A" w:rsidRPr="00146E5A">
        <w:rPr>
          <w:rFonts w:ascii="Arial" w:hAnsi="Arial" w:cs="Arial"/>
        </w:rPr>
        <w:t xml:space="preserve"> </w:t>
      </w:r>
      <w:r w:rsidR="00EC3B44" w:rsidRPr="00146E5A">
        <w:rPr>
          <w:rFonts w:ascii="Arial" w:hAnsi="Arial" w:cs="Arial"/>
        </w:rPr>
        <w:t>will be required to work at least one (1) weekend shift by seniority. Some 0.5 – 1.0 ST employees may be required to work two (2) weekend shifts by seniority to fill out schedule if necessary</w:t>
      </w:r>
      <w:r w:rsidR="00832549" w:rsidRPr="00146E5A">
        <w:rPr>
          <w:rFonts w:ascii="Arial" w:hAnsi="Arial" w:cs="Arial"/>
        </w:rPr>
        <w:t xml:space="preserve">. </w:t>
      </w:r>
      <w:r w:rsidR="00EC3B44" w:rsidRPr="00146E5A">
        <w:rPr>
          <w:rFonts w:ascii="Arial" w:hAnsi="Arial" w:cs="Arial"/>
        </w:rPr>
        <w:t>Employees may have to float weekend shifts if none are available.  At least one (1) ST</w:t>
      </w:r>
      <w:r w:rsidR="00322470" w:rsidRPr="00146E5A">
        <w:rPr>
          <w:rFonts w:ascii="Arial" w:hAnsi="Arial" w:cs="Arial"/>
        </w:rPr>
        <w:t>S</w:t>
      </w:r>
      <w:r w:rsidR="00EC3B44" w:rsidRPr="00146E5A">
        <w:rPr>
          <w:rFonts w:ascii="Arial" w:hAnsi="Arial" w:cs="Arial"/>
        </w:rPr>
        <w:t xml:space="preserve"> employee</w:t>
      </w:r>
      <w:r w:rsidR="009F6697" w:rsidRPr="00146E5A">
        <w:rPr>
          <w:rFonts w:ascii="Arial" w:hAnsi="Arial" w:cs="Arial"/>
        </w:rPr>
        <w:t>, in order of seniority,</w:t>
      </w:r>
      <w:r w:rsidR="00EC3B44" w:rsidRPr="00146E5A">
        <w:rPr>
          <w:rFonts w:ascii="Arial" w:hAnsi="Arial" w:cs="Arial"/>
        </w:rPr>
        <w:t xml:space="preserve"> will not be required to work a weekend</w:t>
      </w:r>
      <w:r w:rsidR="008A3780" w:rsidRPr="00146E5A">
        <w:rPr>
          <w:rFonts w:ascii="Arial" w:hAnsi="Arial" w:cs="Arial"/>
        </w:rPr>
        <w:t>.</w:t>
      </w:r>
    </w:p>
    <w:p w14:paraId="072752F0" w14:textId="77777777" w:rsidR="008A3780" w:rsidRDefault="008A3780" w:rsidP="008A3780">
      <w:pPr>
        <w:ind w:left="720"/>
        <w:rPr>
          <w:rFonts w:ascii="Arial" w:hAnsi="Arial" w:cs="Arial"/>
        </w:rPr>
      </w:pPr>
    </w:p>
    <w:p w14:paraId="580F7B1E" w14:textId="1D659E4C" w:rsidR="008A3780" w:rsidRPr="008A3780" w:rsidRDefault="008A3780" w:rsidP="008A3780">
      <w:pPr>
        <w:pStyle w:val="Heading5"/>
        <w:numPr>
          <w:ilvl w:val="0"/>
          <w:numId w:val="3"/>
        </w:numPr>
        <w:rPr>
          <w:rFonts w:ascii="Arial" w:hAnsi="Arial" w:cs="Arial"/>
        </w:rPr>
      </w:pPr>
      <w:r w:rsidRPr="008A3780">
        <w:rPr>
          <w:rFonts w:ascii="Arial" w:hAnsi="Arial" w:cs="Arial"/>
          <w:szCs w:val="24"/>
        </w:rPr>
        <w:t>An employee that is less than 1.0 FTE may elect to bid up to four (4) hours more than their work agreement.  All employees, except 0.5 FTEs</w:t>
      </w:r>
      <w:r w:rsidRPr="008A3780">
        <w:rPr>
          <w:rFonts w:ascii="Arial" w:hAnsi="Arial" w:cs="Arial"/>
          <w:b/>
          <w:szCs w:val="24"/>
        </w:rPr>
        <w:t>,</w:t>
      </w:r>
      <w:r w:rsidRPr="008A3780">
        <w:rPr>
          <w:rFonts w:ascii="Arial" w:hAnsi="Arial" w:cs="Arial"/>
          <w:szCs w:val="24"/>
        </w:rPr>
        <w:t xml:space="preserve"> may elect to bid up to four (4) hours less than their work agreement.  This is a </w:t>
      </w:r>
      <w:proofErr w:type="gramStart"/>
      <w:r w:rsidRPr="008A3780">
        <w:rPr>
          <w:rFonts w:ascii="Arial" w:hAnsi="Arial" w:cs="Arial"/>
          <w:szCs w:val="24"/>
        </w:rPr>
        <w:t>bid to bid</w:t>
      </w:r>
      <w:proofErr w:type="gramEnd"/>
      <w:r w:rsidRPr="008A3780">
        <w:rPr>
          <w:rFonts w:ascii="Arial" w:hAnsi="Arial" w:cs="Arial"/>
          <w:szCs w:val="24"/>
        </w:rPr>
        <w:t xml:space="preserve"> election.  The employee’s bid choice constitutes the employer offering the employee their full work agreement.</w:t>
      </w:r>
    </w:p>
    <w:p w14:paraId="3767A885" w14:textId="77777777" w:rsidR="00EC3B44" w:rsidRPr="00EC3B44" w:rsidRDefault="00EC3B44" w:rsidP="00EC3B44">
      <w:pPr>
        <w:ind w:left="1440"/>
        <w:rPr>
          <w:rFonts w:ascii="Arial" w:hAnsi="Arial" w:cs="Arial"/>
        </w:rPr>
      </w:pPr>
    </w:p>
    <w:p w14:paraId="1EB8C9A4" w14:textId="0A0055CB" w:rsidR="00EC3B44" w:rsidRPr="00673479" w:rsidRDefault="00EC3B44" w:rsidP="00EC3B44">
      <w:pPr>
        <w:numPr>
          <w:ilvl w:val="0"/>
          <w:numId w:val="3"/>
        </w:numPr>
        <w:rPr>
          <w:rFonts w:ascii="Arial" w:hAnsi="Arial" w:cs="Arial"/>
        </w:rPr>
      </w:pPr>
      <w:r w:rsidRPr="00EC3B44">
        <w:rPr>
          <w:rFonts w:ascii="Arial" w:hAnsi="Arial" w:cs="Arial"/>
        </w:rPr>
        <w:t>Employees who bid shifts and work in</w:t>
      </w:r>
      <w:r>
        <w:rPr>
          <w:rFonts w:ascii="Arial" w:hAnsi="Arial" w:cs="Arial"/>
        </w:rPr>
        <w:t xml:space="preserve"> multiple job classes within AHEMS</w:t>
      </w:r>
      <w:r w:rsidRPr="00EC3B44">
        <w:rPr>
          <w:rFonts w:ascii="Arial" w:hAnsi="Arial" w:cs="Arial"/>
        </w:rPr>
        <w:t xml:space="preserve"> (multi-unit) will be required to bid their entire work agreement in both job classes if shifts are available when bidding and will be accommodated for </w:t>
      </w:r>
      <w:r w:rsidRPr="00673479">
        <w:rPr>
          <w:rFonts w:ascii="Arial" w:hAnsi="Arial" w:cs="Arial"/>
        </w:rPr>
        <w:t>to ensure full bid.</w:t>
      </w:r>
    </w:p>
    <w:p w14:paraId="64F2D5A7" w14:textId="77777777" w:rsidR="00870C2C" w:rsidRPr="00673479" w:rsidRDefault="00870C2C" w:rsidP="00870C2C">
      <w:pPr>
        <w:pStyle w:val="ListParagraph"/>
        <w:rPr>
          <w:rFonts w:ascii="Arial" w:hAnsi="Arial" w:cs="Arial"/>
        </w:rPr>
      </w:pPr>
    </w:p>
    <w:p w14:paraId="49E8041E" w14:textId="4910EF66" w:rsidR="00870C2C" w:rsidRPr="00673479" w:rsidRDefault="00870C2C" w:rsidP="00870C2C">
      <w:pPr>
        <w:numPr>
          <w:ilvl w:val="0"/>
          <w:numId w:val="3"/>
        </w:numPr>
        <w:rPr>
          <w:rFonts w:ascii="Arial" w:hAnsi="Arial" w:cs="Arial"/>
        </w:rPr>
      </w:pPr>
      <w:r w:rsidRPr="00673479">
        <w:rPr>
          <w:rFonts w:ascii="Arial" w:hAnsi="Arial" w:cs="Arial"/>
        </w:rPr>
        <w:t>Employees on medical LOA or military LOA</w:t>
      </w:r>
      <w:r w:rsidR="00717B72">
        <w:rPr>
          <w:rFonts w:ascii="Arial" w:hAnsi="Arial" w:cs="Arial"/>
        </w:rPr>
        <w:t xml:space="preserve">, </w:t>
      </w:r>
      <w:r w:rsidR="00717B72" w:rsidRPr="0049675F">
        <w:rPr>
          <w:rFonts w:ascii="Arial" w:hAnsi="Arial" w:cs="Arial"/>
        </w:rPr>
        <w:t>or anticipated maternity/paternity leave</w:t>
      </w:r>
      <w:r w:rsidRPr="0049675F">
        <w:rPr>
          <w:rFonts w:ascii="Arial" w:hAnsi="Arial" w:cs="Arial"/>
        </w:rPr>
        <w:t xml:space="preserve"> will be allowed to bid</w:t>
      </w:r>
      <w:r w:rsidRPr="00673479">
        <w:rPr>
          <w:rFonts w:ascii="Arial" w:hAnsi="Arial" w:cs="Arial"/>
        </w:rPr>
        <w:t xml:space="preserve"> at their bid time if they choose.  If an employee on LOA chooses to pass, they will float their FTE when they return from LOA and they will not be counted in the total number of floating FTEs for paramedics or EMTs.  If an employee’s LOA extends over more than </w:t>
      </w:r>
      <w:r w:rsidR="0002302C" w:rsidRPr="00B6288D">
        <w:rPr>
          <w:rFonts w:ascii="Arial" w:hAnsi="Arial" w:cs="Arial"/>
        </w:rPr>
        <w:t>91</w:t>
      </w:r>
      <w:r w:rsidRPr="00673479">
        <w:rPr>
          <w:rFonts w:ascii="Arial" w:hAnsi="Arial" w:cs="Arial"/>
        </w:rPr>
        <w:t xml:space="preserve"> days, they will not be allowed to bid during subsequent bid sessions and will be passed at their bid time.  They will be allowed to bid again when they return from LOA.</w:t>
      </w:r>
    </w:p>
    <w:p w14:paraId="321C4B75" w14:textId="77777777" w:rsidR="00EC3B44" w:rsidRPr="00673479" w:rsidRDefault="00EC3B44" w:rsidP="00EC3B44">
      <w:pPr>
        <w:ind w:left="720"/>
        <w:rPr>
          <w:rFonts w:ascii="Arial" w:hAnsi="Arial" w:cs="Arial"/>
          <w:b/>
        </w:rPr>
      </w:pPr>
    </w:p>
    <w:p w14:paraId="24714ABE" w14:textId="0FEE00C9" w:rsidR="00EC3B44" w:rsidRPr="00673479" w:rsidRDefault="00EC3B44" w:rsidP="008B70AF">
      <w:pPr>
        <w:numPr>
          <w:ilvl w:val="0"/>
          <w:numId w:val="3"/>
        </w:numPr>
        <w:rPr>
          <w:rFonts w:ascii="Arial" w:hAnsi="Arial" w:cs="Arial"/>
        </w:rPr>
      </w:pPr>
      <w:r w:rsidRPr="00673479">
        <w:rPr>
          <w:rFonts w:ascii="Arial" w:hAnsi="Arial" w:cs="Arial"/>
        </w:rPr>
        <w:t xml:space="preserve">Time off between shifts will be according to contract rules. </w:t>
      </w:r>
    </w:p>
    <w:p w14:paraId="427733F3" w14:textId="77777777" w:rsidR="006851AC" w:rsidRPr="00673479" w:rsidRDefault="006851AC" w:rsidP="006851AC">
      <w:pPr>
        <w:pStyle w:val="ListParagraph"/>
        <w:rPr>
          <w:rFonts w:ascii="Arial" w:hAnsi="Arial" w:cs="Arial"/>
        </w:rPr>
      </w:pPr>
    </w:p>
    <w:p w14:paraId="38A0D951" w14:textId="77777777" w:rsidR="006851AC" w:rsidRPr="00673479" w:rsidRDefault="006851AC" w:rsidP="006851AC">
      <w:pPr>
        <w:ind w:left="720"/>
        <w:rPr>
          <w:rFonts w:ascii="Arial" w:hAnsi="Arial" w:cs="Arial"/>
        </w:rPr>
      </w:pPr>
    </w:p>
    <w:p w14:paraId="2B20156D" w14:textId="65BAB142" w:rsidR="00C7609E" w:rsidRPr="00673479" w:rsidRDefault="00EC3B44" w:rsidP="00C7609E">
      <w:pPr>
        <w:keepNext/>
        <w:numPr>
          <w:ilvl w:val="0"/>
          <w:numId w:val="3"/>
        </w:numPr>
        <w:outlineLvl w:val="4"/>
        <w:rPr>
          <w:rFonts w:ascii="Arial" w:hAnsi="Arial" w:cs="Arial"/>
        </w:rPr>
      </w:pPr>
      <w:r w:rsidRPr="00673479">
        <w:rPr>
          <w:rFonts w:ascii="Arial" w:hAnsi="Arial" w:cs="Arial"/>
        </w:rPr>
        <w:t xml:space="preserve">Shifts and or days may be blocked and/or mandated to </w:t>
      </w:r>
      <w:r w:rsidR="009F6697" w:rsidRPr="00673479">
        <w:rPr>
          <w:rFonts w:ascii="Arial" w:hAnsi="Arial" w:cs="Arial"/>
        </w:rPr>
        <w:t xml:space="preserve">ensure </w:t>
      </w:r>
      <w:r w:rsidRPr="00673479">
        <w:rPr>
          <w:rFonts w:ascii="Arial" w:hAnsi="Arial" w:cs="Arial"/>
        </w:rPr>
        <w:t xml:space="preserve">that all shifts can be filled with the existing employees in each job class.  </w:t>
      </w:r>
    </w:p>
    <w:p w14:paraId="462F2A70" w14:textId="77777777" w:rsidR="00C7609E" w:rsidRPr="00673479" w:rsidRDefault="00C7609E" w:rsidP="00C7609E">
      <w:pPr>
        <w:keepNext/>
        <w:ind w:left="720"/>
        <w:outlineLvl w:val="4"/>
        <w:rPr>
          <w:rFonts w:ascii="Arial" w:hAnsi="Arial" w:cs="Arial"/>
        </w:rPr>
      </w:pPr>
    </w:p>
    <w:p w14:paraId="564CB34B" w14:textId="367B50A1" w:rsidR="00C7609E" w:rsidRPr="00673479" w:rsidRDefault="00C7609E" w:rsidP="00C7609E">
      <w:pPr>
        <w:pStyle w:val="Heading5"/>
        <w:numPr>
          <w:ilvl w:val="0"/>
          <w:numId w:val="3"/>
        </w:numPr>
        <w:rPr>
          <w:rFonts w:ascii="Arial" w:hAnsi="Arial" w:cs="Arial"/>
          <w:szCs w:val="24"/>
        </w:rPr>
      </w:pPr>
      <w:r w:rsidRPr="00673479">
        <w:rPr>
          <w:rFonts w:ascii="Arial" w:hAnsi="Arial" w:cs="Arial"/>
          <w:szCs w:val="24"/>
        </w:rPr>
        <w:t xml:space="preserve">All </w:t>
      </w:r>
      <w:r w:rsidR="00322470" w:rsidRPr="00673479">
        <w:rPr>
          <w:rFonts w:ascii="Arial" w:hAnsi="Arial" w:cs="Arial"/>
          <w:szCs w:val="24"/>
        </w:rPr>
        <w:t>e</w:t>
      </w:r>
      <w:r w:rsidRPr="00673479">
        <w:rPr>
          <w:rFonts w:ascii="Arial" w:hAnsi="Arial" w:cs="Arial"/>
          <w:szCs w:val="24"/>
        </w:rPr>
        <w:t>mployees are required to bid or designate a minimum of one (1) holiday in each shift bid.  See the Holiday Staffing Procedure.</w:t>
      </w:r>
    </w:p>
    <w:p w14:paraId="254800A0" w14:textId="77777777" w:rsidR="00C7609E" w:rsidRPr="00C7609E" w:rsidRDefault="00C7609E" w:rsidP="00C7609E">
      <w:pPr>
        <w:keepNext/>
        <w:ind w:left="720"/>
        <w:outlineLvl w:val="4"/>
        <w:rPr>
          <w:rFonts w:ascii="Arial" w:hAnsi="Arial" w:cs="Arial"/>
        </w:rPr>
      </w:pPr>
    </w:p>
    <w:p w14:paraId="0FC1642F" w14:textId="77777777" w:rsidR="00EC3B44" w:rsidRPr="0064331F" w:rsidRDefault="00EC3B44" w:rsidP="00E561E4">
      <w:pPr>
        <w:rPr>
          <w:rFonts w:ascii="Arial" w:hAnsi="Arial" w:cs="Arial"/>
        </w:rPr>
      </w:pPr>
    </w:p>
    <w:p w14:paraId="092D0704" w14:textId="77777777" w:rsidR="00E561E4" w:rsidRDefault="00E561E4" w:rsidP="00E561E4">
      <w:pPr>
        <w:rPr>
          <w:rFonts w:ascii="Arial" w:hAnsi="Arial" w:cs="Arial"/>
          <w:b/>
        </w:rPr>
      </w:pPr>
    </w:p>
    <w:p w14:paraId="1F72D0D0" w14:textId="77777777" w:rsidR="00E561E4" w:rsidRPr="0064331F" w:rsidRDefault="00E561E4" w:rsidP="00E561E4">
      <w:pPr>
        <w:rPr>
          <w:rFonts w:ascii="Arial" w:hAnsi="Arial" w:cs="Arial"/>
        </w:rPr>
      </w:pPr>
      <w:r w:rsidRPr="003E5871">
        <w:rPr>
          <w:rFonts w:ascii="Arial" w:hAnsi="Arial" w:cs="Arial"/>
          <w:b/>
          <w:u w:val="single"/>
        </w:rPr>
        <w:t>DEFINITIONS:</w:t>
      </w:r>
      <w:r>
        <w:rPr>
          <w:rFonts w:ascii="Arial" w:hAnsi="Arial" w:cs="Arial"/>
        </w:rPr>
        <w:t xml:space="preserve"> (</w:t>
      </w:r>
      <w:r w:rsidR="005227CC">
        <w:rPr>
          <w:rFonts w:ascii="Arial" w:hAnsi="Arial" w:cs="Arial"/>
        </w:rPr>
        <w:t>o</w:t>
      </w:r>
      <w:r>
        <w:rPr>
          <w:rFonts w:ascii="Arial" w:hAnsi="Arial" w:cs="Arial"/>
        </w:rPr>
        <w:t>ptional)</w:t>
      </w:r>
    </w:p>
    <w:p w14:paraId="12C1836C" w14:textId="77777777" w:rsidR="00E561E4" w:rsidRDefault="00E561E4" w:rsidP="00E561E4">
      <w:pPr>
        <w:rPr>
          <w:rFonts w:ascii="Arial" w:hAnsi="Arial" w:cs="Arial"/>
        </w:rPr>
      </w:pPr>
    </w:p>
    <w:p w14:paraId="24DB8121" w14:textId="77777777" w:rsidR="00E561E4" w:rsidRPr="0064331F" w:rsidRDefault="00E561E4" w:rsidP="00E561E4">
      <w:pPr>
        <w:rPr>
          <w:rFonts w:ascii="Arial" w:hAnsi="Arial" w:cs="Arial"/>
        </w:rPr>
      </w:pPr>
      <w:r>
        <w:rPr>
          <w:rFonts w:ascii="Arial" w:hAnsi="Arial" w:cs="Arial"/>
          <w:b/>
          <w:u w:val="single"/>
        </w:rPr>
        <w:t>FORMS</w:t>
      </w:r>
      <w:r>
        <w:rPr>
          <w:rFonts w:ascii="Arial" w:hAnsi="Arial" w:cs="Arial"/>
        </w:rPr>
        <w:t>: (</w:t>
      </w:r>
      <w:proofErr w:type="gramStart"/>
      <w:r>
        <w:rPr>
          <w:rFonts w:ascii="Arial" w:hAnsi="Arial" w:cs="Arial"/>
        </w:rPr>
        <w:t>optional)  LINK</w:t>
      </w:r>
      <w:proofErr w:type="gramEnd"/>
    </w:p>
    <w:p w14:paraId="13F59FFD" w14:textId="77777777" w:rsidR="00E561E4" w:rsidRDefault="00E561E4" w:rsidP="00E561E4">
      <w:pPr>
        <w:rPr>
          <w:rFonts w:ascii="Arial" w:hAnsi="Arial" w:cs="Arial"/>
          <w:b/>
          <w:u w:val="single"/>
        </w:rPr>
      </w:pPr>
    </w:p>
    <w:p w14:paraId="51076DF2" w14:textId="77777777" w:rsidR="00E561E4" w:rsidRDefault="00E561E4" w:rsidP="00E561E4">
      <w:pPr>
        <w:rPr>
          <w:rFonts w:ascii="Arial" w:hAnsi="Arial" w:cs="Arial"/>
        </w:rPr>
      </w:pPr>
      <w:r>
        <w:rPr>
          <w:rFonts w:ascii="Arial" w:hAnsi="Arial" w:cs="Arial"/>
          <w:b/>
          <w:u w:val="single"/>
        </w:rPr>
        <w:t>ALGORITHM:</w:t>
      </w:r>
      <w:r>
        <w:rPr>
          <w:rFonts w:ascii="Arial" w:hAnsi="Arial" w:cs="Arial"/>
        </w:rPr>
        <w:t xml:space="preserve"> (</w:t>
      </w:r>
      <w:proofErr w:type="gramStart"/>
      <w:r>
        <w:rPr>
          <w:rFonts w:ascii="Arial" w:hAnsi="Arial" w:cs="Arial"/>
        </w:rPr>
        <w:t>optional)  LINK</w:t>
      </w:r>
      <w:proofErr w:type="gramEnd"/>
    </w:p>
    <w:p w14:paraId="2511D03B" w14:textId="77777777" w:rsidR="00E561E4" w:rsidRDefault="00E561E4" w:rsidP="00E561E4">
      <w:pPr>
        <w:rPr>
          <w:rFonts w:ascii="Arial" w:hAnsi="Arial" w:cs="Arial"/>
          <w:b/>
          <w:u w:val="single"/>
        </w:rPr>
      </w:pPr>
    </w:p>
    <w:p w14:paraId="376E2FD1" w14:textId="77777777" w:rsidR="00E561E4" w:rsidRDefault="00E561E4" w:rsidP="00E561E4">
      <w:pPr>
        <w:rPr>
          <w:rFonts w:ascii="Arial" w:hAnsi="Arial" w:cs="Arial"/>
        </w:rPr>
      </w:pPr>
      <w:r>
        <w:rPr>
          <w:rFonts w:ascii="Arial" w:hAnsi="Arial" w:cs="Arial"/>
          <w:b/>
          <w:u w:val="single"/>
        </w:rPr>
        <w:t>ADDENDUMS:</w:t>
      </w:r>
      <w:r>
        <w:rPr>
          <w:rFonts w:ascii="Arial" w:hAnsi="Arial" w:cs="Arial"/>
        </w:rPr>
        <w:t xml:space="preserve"> (</w:t>
      </w:r>
      <w:proofErr w:type="gramStart"/>
      <w:r>
        <w:rPr>
          <w:rFonts w:ascii="Arial" w:hAnsi="Arial" w:cs="Arial"/>
        </w:rPr>
        <w:t>optional)  LINK</w:t>
      </w:r>
      <w:proofErr w:type="gramEnd"/>
    </w:p>
    <w:p w14:paraId="192D2A3D" w14:textId="77777777" w:rsidR="003567A4" w:rsidRDefault="003567A4" w:rsidP="00E561E4">
      <w:pPr>
        <w:rPr>
          <w:rFonts w:ascii="Arial" w:hAnsi="Arial" w:cs="Arial"/>
          <w:b/>
          <w:u w:val="single"/>
        </w:rPr>
      </w:pPr>
    </w:p>
    <w:p w14:paraId="74BA1A4F" w14:textId="77777777" w:rsidR="00E561E4" w:rsidRPr="003E5871" w:rsidRDefault="00E561E4" w:rsidP="00E561E4">
      <w:pPr>
        <w:rPr>
          <w:rFonts w:ascii="Arial" w:hAnsi="Arial" w:cs="Arial"/>
          <w:b/>
          <w:u w:val="single"/>
        </w:rPr>
      </w:pPr>
      <w:r w:rsidRPr="003E5871">
        <w:rPr>
          <w:rFonts w:ascii="Arial" w:hAnsi="Arial" w:cs="Arial"/>
          <w:b/>
          <w:u w:val="single"/>
        </w:rPr>
        <w:t xml:space="preserve">REFERENCES: </w:t>
      </w:r>
    </w:p>
    <w:p w14:paraId="229032BA" w14:textId="77777777" w:rsidR="00E561E4" w:rsidRDefault="00E561E4" w:rsidP="00E561E4">
      <w:pPr>
        <w:rPr>
          <w:rFonts w:ascii="Arial" w:hAnsi="Arial" w:cs="Arial"/>
          <w:b/>
        </w:rPr>
      </w:pPr>
    </w:p>
    <w:p w14:paraId="10F6BDF3" w14:textId="77777777" w:rsidR="00E561E4" w:rsidRPr="002C3279" w:rsidRDefault="00E561E4" w:rsidP="00E561E4">
      <w:pPr>
        <w:rPr>
          <w:rFonts w:ascii="Arial" w:hAnsi="Arial" w:cs="Arial"/>
          <w:b/>
        </w:rPr>
      </w:pPr>
      <w:r>
        <w:rPr>
          <w:rFonts w:ascii="Arial" w:hAnsi="Arial" w:cs="Arial"/>
          <w:b/>
        </w:rPr>
        <w:t>Related Regulation and Laws:</w:t>
      </w:r>
      <w:r w:rsidR="002C3279" w:rsidRPr="002C3279">
        <w:rPr>
          <w:rFonts w:ascii="Arial" w:hAnsi="Arial" w:cs="Arial"/>
        </w:rPr>
        <w:t xml:space="preserve"> </w:t>
      </w:r>
      <w:r w:rsidR="002C3279">
        <w:rPr>
          <w:rFonts w:ascii="Arial" w:hAnsi="Arial" w:cs="Arial"/>
        </w:rPr>
        <w:t xml:space="preserve">(optional)  </w:t>
      </w:r>
    </w:p>
    <w:p w14:paraId="64E1C57A" w14:textId="77777777" w:rsidR="00AE7114" w:rsidRDefault="00AE7114">
      <w:pPr>
        <w:rPr>
          <w:rFonts w:ascii="Arial" w:hAnsi="Arial" w:cs="Arial"/>
          <w:b/>
        </w:rPr>
      </w:pPr>
    </w:p>
    <w:p w14:paraId="4461CDFC" w14:textId="77777777" w:rsidR="007602B5" w:rsidRDefault="007602B5">
      <w:pPr>
        <w:rPr>
          <w:rFonts w:ascii="Arial" w:hAnsi="Arial" w:cs="Arial"/>
        </w:rPr>
      </w:pPr>
      <w:r>
        <w:rPr>
          <w:rFonts w:ascii="Arial" w:hAnsi="Arial" w:cs="Arial"/>
          <w:b/>
        </w:rPr>
        <w:t xml:space="preserve">Additional Search Terms: </w:t>
      </w:r>
      <w:r>
        <w:rPr>
          <w:rFonts w:ascii="Arial" w:hAnsi="Arial" w:cs="Arial"/>
        </w:rPr>
        <w:t>(optional)</w:t>
      </w:r>
    </w:p>
    <w:p w14:paraId="77280F44" w14:textId="77777777" w:rsidR="00D036C9" w:rsidRPr="007602B5" w:rsidRDefault="00D036C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tblGrid>
      <w:tr w:rsidR="009673F2" w:rsidRPr="00624DBC" w14:paraId="3390EC11" w14:textId="77777777" w:rsidTr="00624DBC">
        <w:tc>
          <w:tcPr>
            <w:tcW w:w="4428" w:type="dxa"/>
          </w:tcPr>
          <w:p w14:paraId="56DE91EC" w14:textId="77777777" w:rsidR="009673F2" w:rsidRPr="00624DBC" w:rsidRDefault="009673F2" w:rsidP="00624DBC">
            <w:pPr>
              <w:jc w:val="center"/>
              <w:rPr>
                <w:rFonts w:ascii="Arial" w:hAnsi="Arial" w:cs="Arial"/>
                <w:b/>
              </w:rPr>
            </w:pPr>
            <w:r w:rsidRPr="00624DBC">
              <w:rPr>
                <w:rFonts w:ascii="Arial" w:hAnsi="Arial" w:cs="Arial"/>
                <w:b/>
              </w:rPr>
              <w:t>Stakeholder Groups</w:t>
            </w:r>
          </w:p>
        </w:tc>
      </w:tr>
      <w:tr w:rsidR="009673F2" w:rsidRPr="00624DBC" w14:paraId="4786E85C" w14:textId="77777777" w:rsidTr="00624DBC">
        <w:tc>
          <w:tcPr>
            <w:tcW w:w="4428" w:type="dxa"/>
          </w:tcPr>
          <w:p w14:paraId="59BD2024" w14:textId="77777777" w:rsidR="009673F2" w:rsidRPr="00624DBC" w:rsidRDefault="009673F2" w:rsidP="00690D4F">
            <w:pPr>
              <w:rPr>
                <w:rFonts w:ascii="Arial" w:hAnsi="Arial" w:cs="Arial"/>
              </w:rPr>
            </w:pPr>
          </w:p>
        </w:tc>
      </w:tr>
      <w:tr w:rsidR="009673F2" w:rsidRPr="00624DBC" w14:paraId="404A309C" w14:textId="77777777" w:rsidTr="00624DBC">
        <w:tc>
          <w:tcPr>
            <w:tcW w:w="4428" w:type="dxa"/>
          </w:tcPr>
          <w:p w14:paraId="1D8CDEC0" w14:textId="77777777" w:rsidR="009673F2" w:rsidRPr="00624DBC" w:rsidRDefault="009673F2" w:rsidP="00690D4F">
            <w:pPr>
              <w:rPr>
                <w:rFonts w:ascii="Arial" w:hAnsi="Arial" w:cs="Arial"/>
              </w:rPr>
            </w:pPr>
          </w:p>
        </w:tc>
      </w:tr>
      <w:tr w:rsidR="009673F2" w:rsidRPr="00624DBC" w14:paraId="672ADA0B" w14:textId="77777777" w:rsidTr="00624DBC">
        <w:tc>
          <w:tcPr>
            <w:tcW w:w="4428" w:type="dxa"/>
          </w:tcPr>
          <w:p w14:paraId="7937A7BC" w14:textId="77777777" w:rsidR="009673F2" w:rsidRPr="00624DBC" w:rsidRDefault="009673F2" w:rsidP="00690D4F">
            <w:pPr>
              <w:rPr>
                <w:rFonts w:ascii="Arial" w:hAnsi="Arial" w:cs="Arial"/>
              </w:rPr>
            </w:pPr>
          </w:p>
        </w:tc>
      </w:tr>
    </w:tbl>
    <w:p w14:paraId="71FBD6D9" w14:textId="77777777" w:rsidR="003C26DD" w:rsidRDefault="003C26DD" w:rsidP="003C26DD">
      <w:pPr>
        <w:rPr>
          <w:rFonts w:ascii="Arial" w:hAnsi="Arial" w:cs="Arial"/>
          <w:b/>
        </w:rPr>
      </w:pPr>
      <w:r>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700"/>
        <w:gridCol w:w="2700"/>
      </w:tblGrid>
      <w:tr w:rsidR="003C26DD" w:rsidRPr="006E60A8" w14:paraId="737D30B1" w14:textId="77777777" w:rsidTr="007602B5">
        <w:tc>
          <w:tcPr>
            <w:tcW w:w="2808" w:type="dxa"/>
          </w:tcPr>
          <w:p w14:paraId="656E3086" w14:textId="77777777" w:rsidR="003C26DD" w:rsidRPr="006E60A8" w:rsidRDefault="002352E2" w:rsidP="007602B5">
            <w:pPr>
              <w:rPr>
                <w:rFonts w:ascii="Arial" w:hAnsi="Arial" w:cs="Arial"/>
                <w:b/>
              </w:rPr>
            </w:pPr>
            <w:r>
              <w:rPr>
                <w:rFonts w:ascii="Arial" w:hAnsi="Arial" w:cs="Arial"/>
                <w:b/>
              </w:rPr>
              <w:t>Related Documents</w:t>
            </w:r>
          </w:p>
        </w:tc>
        <w:tc>
          <w:tcPr>
            <w:tcW w:w="2700" w:type="dxa"/>
          </w:tcPr>
          <w:p w14:paraId="4F4881E2" w14:textId="77777777" w:rsidR="003C26DD" w:rsidRPr="006E60A8" w:rsidRDefault="003C26DD" w:rsidP="007602B5">
            <w:pPr>
              <w:rPr>
                <w:rFonts w:ascii="Arial" w:hAnsi="Arial" w:cs="Arial"/>
                <w:b/>
              </w:rPr>
            </w:pPr>
            <w:r w:rsidRPr="006E60A8">
              <w:rPr>
                <w:rFonts w:ascii="Arial" w:hAnsi="Arial" w:cs="Arial"/>
                <w:b/>
              </w:rPr>
              <w:t>Content ID</w:t>
            </w:r>
          </w:p>
        </w:tc>
        <w:tc>
          <w:tcPr>
            <w:tcW w:w="2700" w:type="dxa"/>
          </w:tcPr>
          <w:p w14:paraId="2BABA8F3" w14:textId="77777777" w:rsidR="003C26DD" w:rsidRPr="006E60A8" w:rsidRDefault="003C26DD" w:rsidP="007602B5">
            <w:pPr>
              <w:rPr>
                <w:rFonts w:ascii="Arial" w:hAnsi="Arial" w:cs="Arial"/>
                <w:b/>
              </w:rPr>
            </w:pPr>
            <w:r w:rsidRPr="006E60A8">
              <w:rPr>
                <w:rFonts w:ascii="Arial" w:hAnsi="Arial" w:cs="Arial"/>
                <w:b/>
              </w:rPr>
              <w:t>Business Unit</w:t>
            </w:r>
            <w:r>
              <w:rPr>
                <w:rFonts w:ascii="Arial" w:hAnsi="Arial" w:cs="Arial"/>
                <w:b/>
              </w:rPr>
              <w:t>/Dept.</w:t>
            </w:r>
            <w:r w:rsidRPr="006E60A8">
              <w:rPr>
                <w:rFonts w:ascii="Arial" w:hAnsi="Arial" w:cs="Arial"/>
                <w:b/>
              </w:rPr>
              <w:t xml:space="preserve"> where Originated</w:t>
            </w:r>
          </w:p>
        </w:tc>
      </w:tr>
      <w:tr w:rsidR="003C26DD" w:rsidRPr="006E60A8" w14:paraId="3C0B9C23" w14:textId="77777777" w:rsidTr="007602B5">
        <w:tc>
          <w:tcPr>
            <w:tcW w:w="2808" w:type="dxa"/>
          </w:tcPr>
          <w:p w14:paraId="24C1DBE8" w14:textId="77777777" w:rsidR="003C26DD" w:rsidRPr="006E60A8" w:rsidRDefault="003C26DD" w:rsidP="007602B5">
            <w:pPr>
              <w:rPr>
                <w:rFonts w:ascii="Arial" w:hAnsi="Arial" w:cs="Arial"/>
              </w:rPr>
            </w:pPr>
          </w:p>
        </w:tc>
        <w:tc>
          <w:tcPr>
            <w:tcW w:w="2700" w:type="dxa"/>
          </w:tcPr>
          <w:p w14:paraId="3C1E1272" w14:textId="77777777" w:rsidR="003C26DD" w:rsidRPr="006E60A8" w:rsidRDefault="003C26DD" w:rsidP="007602B5">
            <w:pPr>
              <w:rPr>
                <w:rFonts w:ascii="Arial" w:hAnsi="Arial" w:cs="Arial"/>
              </w:rPr>
            </w:pPr>
          </w:p>
        </w:tc>
        <w:tc>
          <w:tcPr>
            <w:tcW w:w="2700" w:type="dxa"/>
          </w:tcPr>
          <w:p w14:paraId="68B67DF9" w14:textId="77777777" w:rsidR="003C26DD" w:rsidRPr="006E60A8" w:rsidRDefault="003C26DD" w:rsidP="007602B5">
            <w:pPr>
              <w:rPr>
                <w:rFonts w:ascii="Arial" w:hAnsi="Arial" w:cs="Arial"/>
              </w:rPr>
            </w:pPr>
          </w:p>
        </w:tc>
      </w:tr>
      <w:tr w:rsidR="003C26DD" w:rsidRPr="006E60A8" w14:paraId="0BAE694A" w14:textId="77777777" w:rsidTr="007602B5">
        <w:tc>
          <w:tcPr>
            <w:tcW w:w="2808" w:type="dxa"/>
          </w:tcPr>
          <w:p w14:paraId="2471CD06" w14:textId="77777777" w:rsidR="003C26DD" w:rsidRPr="006E60A8" w:rsidRDefault="003C26DD" w:rsidP="007602B5">
            <w:pPr>
              <w:rPr>
                <w:rFonts w:ascii="Arial" w:hAnsi="Arial" w:cs="Arial"/>
              </w:rPr>
            </w:pPr>
          </w:p>
        </w:tc>
        <w:tc>
          <w:tcPr>
            <w:tcW w:w="2700" w:type="dxa"/>
          </w:tcPr>
          <w:p w14:paraId="3CD31EA5" w14:textId="77777777" w:rsidR="003C26DD" w:rsidRPr="006E60A8" w:rsidRDefault="003C26DD" w:rsidP="007602B5">
            <w:pPr>
              <w:rPr>
                <w:rFonts w:ascii="Arial" w:hAnsi="Arial" w:cs="Arial"/>
              </w:rPr>
            </w:pPr>
          </w:p>
        </w:tc>
        <w:tc>
          <w:tcPr>
            <w:tcW w:w="2700" w:type="dxa"/>
          </w:tcPr>
          <w:p w14:paraId="0A4B7404" w14:textId="77777777" w:rsidR="003C26DD" w:rsidRPr="006E60A8" w:rsidRDefault="003C26DD" w:rsidP="007602B5">
            <w:pPr>
              <w:rPr>
                <w:rFonts w:ascii="Arial" w:hAnsi="Arial" w:cs="Arial"/>
              </w:rPr>
            </w:pPr>
          </w:p>
        </w:tc>
      </w:tr>
      <w:tr w:rsidR="003C26DD" w:rsidRPr="006E60A8" w14:paraId="19D8735E" w14:textId="77777777" w:rsidTr="007602B5">
        <w:tc>
          <w:tcPr>
            <w:tcW w:w="2808" w:type="dxa"/>
          </w:tcPr>
          <w:p w14:paraId="3D09F953" w14:textId="77777777" w:rsidR="003C26DD" w:rsidRPr="006E60A8" w:rsidRDefault="003C26DD" w:rsidP="007602B5">
            <w:pPr>
              <w:rPr>
                <w:rFonts w:ascii="Arial" w:hAnsi="Arial" w:cs="Arial"/>
              </w:rPr>
            </w:pPr>
          </w:p>
        </w:tc>
        <w:tc>
          <w:tcPr>
            <w:tcW w:w="2700" w:type="dxa"/>
          </w:tcPr>
          <w:p w14:paraId="42AEBCE5" w14:textId="77777777" w:rsidR="003C26DD" w:rsidRPr="006E60A8" w:rsidRDefault="003C26DD" w:rsidP="007602B5">
            <w:pPr>
              <w:rPr>
                <w:rFonts w:ascii="Arial" w:hAnsi="Arial" w:cs="Arial"/>
              </w:rPr>
            </w:pPr>
          </w:p>
        </w:tc>
        <w:tc>
          <w:tcPr>
            <w:tcW w:w="2700" w:type="dxa"/>
          </w:tcPr>
          <w:p w14:paraId="44916B91" w14:textId="77777777" w:rsidR="003C26DD" w:rsidRPr="006E60A8" w:rsidRDefault="003C26DD" w:rsidP="007602B5">
            <w:pPr>
              <w:rPr>
                <w:rFonts w:ascii="Arial" w:hAnsi="Arial" w:cs="Arial"/>
              </w:rPr>
            </w:pPr>
          </w:p>
        </w:tc>
      </w:tr>
    </w:tbl>
    <w:p w14:paraId="1FCEA0E3" w14:textId="77777777" w:rsidR="003C26DD" w:rsidRDefault="003C26DD" w:rsidP="003C26DD">
      <w:pPr>
        <w:rPr>
          <w:rFonts w:ascii="Arial" w:hAnsi="Arial" w:cs="Arial"/>
          <w:b/>
        </w:rPr>
      </w:pPr>
    </w:p>
    <w:p w14:paraId="54FEDFBB" w14:textId="77777777" w:rsidR="003C26DD" w:rsidRPr="00431935" w:rsidRDefault="003C26DD">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700"/>
        <w:gridCol w:w="2700"/>
      </w:tblGrid>
      <w:tr w:rsidR="00431935" w:rsidRPr="006E60A8" w14:paraId="4D3C0FD4" w14:textId="77777777" w:rsidTr="007F6D77">
        <w:tc>
          <w:tcPr>
            <w:tcW w:w="2808" w:type="dxa"/>
          </w:tcPr>
          <w:p w14:paraId="50D9FCC6" w14:textId="77777777" w:rsidR="00431935" w:rsidRPr="006E60A8" w:rsidRDefault="002352E2" w:rsidP="007F6D77">
            <w:pPr>
              <w:rPr>
                <w:rFonts w:ascii="Arial" w:hAnsi="Arial" w:cs="Arial"/>
                <w:b/>
              </w:rPr>
            </w:pPr>
            <w:r>
              <w:rPr>
                <w:rFonts w:ascii="Arial" w:hAnsi="Arial" w:cs="Arial"/>
                <w:b/>
              </w:rPr>
              <w:t>Documents Replacing</w:t>
            </w:r>
          </w:p>
        </w:tc>
        <w:tc>
          <w:tcPr>
            <w:tcW w:w="2700" w:type="dxa"/>
          </w:tcPr>
          <w:p w14:paraId="55C30AB9" w14:textId="77777777" w:rsidR="00431935" w:rsidRPr="006E60A8" w:rsidRDefault="00431935" w:rsidP="007F6D77">
            <w:pPr>
              <w:rPr>
                <w:rFonts w:ascii="Arial" w:hAnsi="Arial" w:cs="Arial"/>
                <w:b/>
              </w:rPr>
            </w:pPr>
            <w:r w:rsidRPr="006E60A8">
              <w:rPr>
                <w:rFonts w:ascii="Arial" w:hAnsi="Arial" w:cs="Arial"/>
                <w:b/>
              </w:rPr>
              <w:t>Content ID</w:t>
            </w:r>
          </w:p>
        </w:tc>
        <w:tc>
          <w:tcPr>
            <w:tcW w:w="2700" w:type="dxa"/>
          </w:tcPr>
          <w:p w14:paraId="367F5065" w14:textId="77777777" w:rsidR="00431935" w:rsidRPr="006E60A8" w:rsidRDefault="00431935" w:rsidP="007F6D77">
            <w:pPr>
              <w:rPr>
                <w:rFonts w:ascii="Arial" w:hAnsi="Arial" w:cs="Arial"/>
                <w:b/>
              </w:rPr>
            </w:pPr>
            <w:r w:rsidRPr="006E60A8">
              <w:rPr>
                <w:rFonts w:ascii="Arial" w:hAnsi="Arial" w:cs="Arial"/>
                <w:b/>
              </w:rPr>
              <w:t>Business Unit</w:t>
            </w:r>
            <w:r>
              <w:rPr>
                <w:rFonts w:ascii="Arial" w:hAnsi="Arial" w:cs="Arial"/>
                <w:b/>
              </w:rPr>
              <w:t>/Dept.</w:t>
            </w:r>
            <w:r w:rsidRPr="006E60A8">
              <w:rPr>
                <w:rFonts w:ascii="Arial" w:hAnsi="Arial" w:cs="Arial"/>
                <w:b/>
              </w:rPr>
              <w:t xml:space="preserve"> where Originated</w:t>
            </w:r>
          </w:p>
        </w:tc>
      </w:tr>
      <w:tr w:rsidR="00431935" w:rsidRPr="006E60A8" w14:paraId="100A45F8" w14:textId="77777777" w:rsidTr="007F6D77">
        <w:tc>
          <w:tcPr>
            <w:tcW w:w="2808" w:type="dxa"/>
          </w:tcPr>
          <w:p w14:paraId="14380964" w14:textId="77777777" w:rsidR="00431935" w:rsidRPr="006E60A8" w:rsidRDefault="00431935" w:rsidP="007F6D77">
            <w:pPr>
              <w:rPr>
                <w:rFonts w:ascii="Arial" w:hAnsi="Arial" w:cs="Arial"/>
              </w:rPr>
            </w:pPr>
          </w:p>
        </w:tc>
        <w:tc>
          <w:tcPr>
            <w:tcW w:w="2700" w:type="dxa"/>
          </w:tcPr>
          <w:p w14:paraId="44CCFED8" w14:textId="77777777" w:rsidR="00431935" w:rsidRPr="006E60A8" w:rsidRDefault="00431935" w:rsidP="007F6D77">
            <w:pPr>
              <w:rPr>
                <w:rFonts w:ascii="Arial" w:hAnsi="Arial" w:cs="Arial"/>
              </w:rPr>
            </w:pPr>
          </w:p>
        </w:tc>
        <w:tc>
          <w:tcPr>
            <w:tcW w:w="2700" w:type="dxa"/>
          </w:tcPr>
          <w:p w14:paraId="0759832F" w14:textId="77777777" w:rsidR="00431935" w:rsidRPr="006E60A8" w:rsidRDefault="00431935" w:rsidP="007F6D77">
            <w:pPr>
              <w:rPr>
                <w:rFonts w:ascii="Arial" w:hAnsi="Arial" w:cs="Arial"/>
              </w:rPr>
            </w:pPr>
          </w:p>
        </w:tc>
      </w:tr>
      <w:tr w:rsidR="00431935" w:rsidRPr="006E60A8" w14:paraId="2EA3C4EF" w14:textId="77777777" w:rsidTr="007F6D77">
        <w:tc>
          <w:tcPr>
            <w:tcW w:w="2808" w:type="dxa"/>
          </w:tcPr>
          <w:p w14:paraId="752AEECB" w14:textId="77777777" w:rsidR="00431935" w:rsidRPr="006E60A8" w:rsidRDefault="00431935" w:rsidP="007F6D77">
            <w:pPr>
              <w:rPr>
                <w:rFonts w:ascii="Arial" w:hAnsi="Arial" w:cs="Arial"/>
              </w:rPr>
            </w:pPr>
          </w:p>
        </w:tc>
        <w:tc>
          <w:tcPr>
            <w:tcW w:w="2700" w:type="dxa"/>
          </w:tcPr>
          <w:p w14:paraId="0B17C854" w14:textId="77777777" w:rsidR="00431935" w:rsidRPr="006E60A8" w:rsidRDefault="00431935" w:rsidP="007F6D77">
            <w:pPr>
              <w:rPr>
                <w:rFonts w:ascii="Arial" w:hAnsi="Arial" w:cs="Arial"/>
              </w:rPr>
            </w:pPr>
          </w:p>
        </w:tc>
        <w:tc>
          <w:tcPr>
            <w:tcW w:w="2700" w:type="dxa"/>
          </w:tcPr>
          <w:p w14:paraId="2A6CE541" w14:textId="77777777" w:rsidR="00431935" w:rsidRPr="006E60A8" w:rsidRDefault="00431935" w:rsidP="007F6D77">
            <w:pPr>
              <w:rPr>
                <w:rFonts w:ascii="Arial" w:hAnsi="Arial" w:cs="Arial"/>
              </w:rPr>
            </w:pPr>
          </w:p>
        </w:tc>
      </w:tr>
      <w:tr w:rsidR="00431935" w:rsidRPr="006E60A8" w14:paraId="0AAA1723" w14:textId="77777777" w:rsidTr="007F6D77">
        <w:tc>
          <w:tcPr>
            <w:tcW w:w="2808" w:type="dxa"/>
          </w:tcPr>
          <w:p w14:paraId="5BC6C1E4" w14:textId="77777777" w:rsidR="00431935" w:rsidRPr="006E60A8" w:rsidRDefault="00431935" w:rsidP="007F6D77">
            <w:pPr>
              <w:rPr>
                <w:rFonts w:ascii="Arial" w:hAnsi="Arial" w:cs="Arial"/>
              </w:rPr>
            </w:pPr>
          </w:p>
        </w:tc>
        <w:tc>
          <w:tcPr>
            <w:tcW w:w="2700" w:type="dxa"/>
          </w:tcPr>
          <w:p w14:paraId="73092317" w14:textId="77777777" w:rsidR="00431935" w:rsidRPr="006E60A8" w:rsidRDefault="00431935" w:rsidP="007F6D77">
            <w:pPr>
              <w:rPr>
                <w:rFonts w:ascii="Arial" w:hAnsi="Arial" w:cs="Arial"/>
              </w:rPr>
            </w:pPr>
          </w:p>
        </w:tc>
        <w:tc>
          <w:tcPr>
            <w:tcW w:w="2700" w:type="dxa"/>
          </w:tcPr>
          <w:p w14:paraId="40940C56" w14:textId="77777777" w:rsidR="00431935" w:rsidRPr="006E60A8" w:rsidRDefault="00431935" w:rsidP="007F6D77">
            <w:pPr>
              <w:rPr>
                <w:rFonts w:ascii="Arial" w:hAnsi="Arial" w:cs="Arial"/>
              </w:rPr>
            </w:pPr>
          </w:p>
        </w:tc>
      </w:tr>
    </w:tbl>
    <w:p w14:paraId="3A464FAA" w14:textId="77777777" w:rsidR="00431935" w:rsidRDefault="00431935">
      <w:pPr>
        <w:rPr>
          <w:rFonts w:ascii="Arial" w:hAnsi="Arial" w:cs="Arial"/>
        </w:rPr>
      </w:pPr>
    </w:p>
    <w:sectPr w:rsidR="00431935">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38914" w14:textId="77777777" w:rsidR="00B565B5" w:rsidRDefault="00B565B5">
      <w:r>
        <w:separator/>
      </w:r>
    </w:p>
  </w:endnote>
  <w:endnote w:type="continuationSeparator" w:id="0">
    <w:p w14:paraId="5894E71E" w14:textId="77777777" w:rsidR="00B565B5" w:rsidRDefault="00B56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FE6AC" w14:textId="77777777" w:rsidR="007602B5" w:rsidRDefault="007602B5" w:rsidP="00E748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A13D16" w14:textId="77777777" w:rsidR="007602B5" w:rsidRDefault="007602B5" w:rsidP="00E748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1AF80" w14:textId="0ACC4686" w:rsidR="007602B5" w:rsidRDefault="007602B5">
    <w:pPr>
      <w:pStyle w:val="Footer"/>
      <w:jc w:val="right"/>
    </w:pPr>
    <w:r>
      <w:fldChar w:fldCharType="begin"/>
    </w:r>
    <w:r>
      <w:instrText xml:space="preserve"> PAGE   \* MERGEFORMAT </w:instrText>
    </w:r>
    <w:r>
      <w:fldChar w:fldCharType="separate"/>
    </w:r>
    <w:r w:rsidR="006851AC">
      <w:rPr>
        <w:noProof/>
      </w:rPr>
      <w:t>4</w:t>
    </w:r>
    <w:r>
      <w:rPr>
        <w:noProof/>
      </w:rPr>
      <w:fldChar w:fldCharType="end"/>
    </w:r>
  </w:p>
  <w:p w14:paraId="79A6B32A" w14:textId="77777777" w:rsidR="007602B5" w:rsidRPr="00E20EFC" w:rsidRDefault="007602B5" w:rsidP="00E748AC">
    <w:pPr>
      <w:pStyle w:val="Footer"/>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4A936" w14:textId="77777777" w:rsidR="00FF54EE" w:rsidRDefault="00FF54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AACF8" w14:textId="77777777" w:rsidR="00B565B5" w:rsidRDefault="00B565B5">
      <w:r>
        <w:separator/>
      </w:r>
    </w:p>
  </w:footnote>
  <w:footnote w:type="continuationSeparator" w:id="0">
    <w:p w14:paraId="3161CA9D" w14:textId="77777777" w:rsidR="00B565B5" w:rsidRDefault="00B56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A593D" w14:textId="77777777" w:rsidR="007602B5" w:rsidRDefault="0049675F">
    <w:pPr>
      <w:pStyle w:val="Header"/>
    </w:pPr>
    <w:r>
      <w:rPr>
        <w:noProof/>
      </w:rPr>
      <w:pict w14:anchorId="1D21F2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14711" o:spid="_x0000_s1026" type="#_x0000_t136" style="position:absolute;margin-left:0;margin-top:0;width:548.1pt;height:60.9pt;rotation:315;z-index:-251658752;mso-position-horizontal:center;mso-position-horizontal-relative:margin;mso-position-vertical:center;mso-position-vertical-relative:margin" o:allowincell="f" fillcolor="silver" stroked="f">
          <v:fill opacity=".5"/>
          <v:textpath style="font-family:&quot;Times New Roman&quot;;font-size:1pt" string="Hospital Procedu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003FF" w14:textId="77777777" w:rsidR="007602B5" w:rsidRDefault="00FF54EE" w:rsidP="00242348">
    <w:pPr>
      <w:pStyle w:val="Header"/>
      <w:jc w:val="center"/>
    </w:pPr>
    <w:r>
      <w:rPr>
        <w:rFonts w:ascii="Arial" w:hAnsi="Arial" w:cs="Arial"/>
        <w:noProof/>
      </w:rPr>
      <w:drawing>
        <wp:inline distT="0" distB="0" distL="0" distR="0" wp14:anchorId="3A59B43D" wp14:editId="1E646573">
          <wp:extent cx="4514850" cy="171450"/>
          <wp:effectExtent l="0" t="0" r="0" b="0"/>
          <wp:docPr id="1" name="Picture 503" descr="C:\Users\A076848\Documents\5-logos_brand\1-logos\AllinaHealth-pngs\AH_EMS_1L-B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C:\Users\A076848\Documents\5-logos_brand\1-logos\AllinaHealth-pngs\AH_EMS_1L-B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14850" cy="171450"/>
                  </a:xfrm>
                  <a:prstGeom prst="rect">
                    <a:avLst/>
                  </a:prstGeom>
                  <a:noFill/>
                  <a:ln>
                    <a:noFill/>
                  </a:ln>
                </pic:spPr>
              </pic:pic>
            </a:graphicData>
          </a:graphic>
        </wp:inline>
      </w:drawing>
    </w:r>
    <w:r w:rsidR="0049675F">
      <w:rPr>
        <w:noProof/>
      </w:rPr>
      <w:pict w14:anchorId="0C94A5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14712" o:spid="_x0000_s1027" type="#_x0000_t136" style="position:absolute;left:0;text-align:left;margin-left:0;margin-top:0;width:548.1pt;height:60.9pt;rotation:315;z-index:-251657728;mso-position-horizontal:center;mso-position-horizontal-relative:margin;mso-position-vertical:center;mso-position-vertical-relative:margin" o:allowincell="f" fillcolor="silver" stroked="f">
          <v:fill opacity=".5"/>
          <v:textpath style="font-family:&quot;Times New Roman&quot;;font-size:1pt" string="Hospital Procedur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44869" w14:textId="77777777" w:rsidR="007602B5" w:rsidRDefault="0049675F">
    <w:pPr>
      <w:pStyle w:val="Header"/>
    </w:pPr>
    <w:r>
      <w:rPr>
        <w:noProof/>
      </w:rPr>
      <w:pict w14:anchorId="3DA685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14710" o:spid="_x0000_s1025" type="#_x0000_t136" style="position:absolute;margin-left:0;margin-top:0;width:548.1pt;height:60.9pt;rotation:315;z-index:-251659776;mso-position-horizontal:center;mso-position-horizontal-relative:margin;mso-position-vertical:center;mso-position-vertical-relative:margin" o:allowincell="f" fillcolor="silver" stroked="f">
          <v:fill opacity=".5"/>
          <v:textpath style="font-family:&quot;Times New Roman&quot;;font-size:1pt" string="Hospital Procedu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8068E"/>
    <w:multiLevelType w:val="hybridMultilevel"/>
    <w:tmpl w:val="39585EC6"/>
    <w:lvl w:ilvl="0" w:tplc="CD9ED058">
      <w:start w:val="1"/>
      <w:numFmt w:val="upperLetter"/>
      <w:lvlText w:val="%1."/>
      <w:lvlJc w:val="left"/>
      <w:pPr>
        <w:ind w:left="72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EA13C7"/>
    <w:multiLevelType w:val="hybridMultilevel"/>
    <w:tmpl w:val="EBFCD8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9E7DC0"/>
    <w:multiLevelType w:val="hybridMultilevel"/>
    <w:tmpl w:val="F1DE74BC"/>
    <w:lvl w:ilvl="0" w:tplc="0409000F">
      <w:start w:val="1"/>
      <w:numFmt w:val="decimal"/>
      <w:lvlText w:val="%1."/>
      <w:lvlJc w:val="left"/>
      <w:pPr>
        <w:tabs>
          <w:tab w:val="num" w:pos="360"/>
        </w:tabs>
        <w:ind w:left="360" w:hanging="360"/>
      </w:pPr>
    </w:lvl>
    <w:lvl w:ilvl="1" w:tplc="B784F17A">
      <w:start w:val="1"/>
      <w:numFmt w:val="none"/>
      <w:lvlText w:val="B."/>
      <w:lvlJc w:val="left"/>
      <w:pPr>
        <w:tabs>
          <w:tab w:val="num" w:pos="1080"/>
        </w:tabs>
        <w:ind w:left="1080" w:hanging="360"/>
      </w:pPr>
      <w:rPr>
        <w:rFonts w:hint="default"/>
      </w:rPr>
    </w:lvl>
    <w:lvl w:ilvl="2" w:tplc="F5E2A1C8">
      <w:start w:val="2"/>
      <w:numFmt w:val="upp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5366830"/>
    <w:multiLevelType w:val="hybridMultilevel"/>
    <w:tmpl w:val="CC16E0A2"/>
    <w:lvl w:ilvl="0" w:tplc="481498E2">
      <w:start w:val="1"/>
      <w:numFmt w:val="upperLetter"/>
      <w:lvlText w:val="%1."/>
      <w:lvlJc w:val="left"/>
      <w:pPr>
        <w:ind w:left="720" w:hanging="360"/>
      </w:pPr>
      <w:rPr>
        <w:rFonts w:hint="default"/>
        <w:b w:val="0"/>
        <w:strike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687855"/>
    <w:multiLevelType w:val="hybridMultilevel"/>
    <w:tmpl w:val="1D06CED2"/>
    <w:lvl w:ilvl="0" w:tplc="03AAF9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A303F8"/>
    <w:multiLevelType w:val="multilevel"/>
    <w:tmpl w:val="67FA7282"/>
    <w:lvl w:ilvl="0">
      <w:start w:val="4"/>
      <w:numFmt w:val="upperLetter"/>
      <w:pStyle w:val="Heading5"/>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7D851AB0"/>
    <w:multiLevelType w:val="hybridMultilevel"/>
    <w:tmpl w:val="784205D2"/>
    <w:lvl w:ilvl="0" w:tplc="96DC16BE">
      <w:start w:val="1"/>
      <w:numFmt w:val="upperLetter"/>
      <w:lvlText w:val="%1."/>
      <w:lvlJc w:val="left"/>
      <w:pPr>
        <w:ind w:left="720" w:hanging="360"/>
      </w:pPr>
      <w:rPr>
        <w:rFonts w:ascii="Arial" w:hAnsi="Arial" w:cs="Arial"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8489644">
    <w:abstractNumId w:val="2"/>
  </w:num>
  <w:num w:numId="2" w16cid:durableId="292250012">
    <w:abstractNumId w:val="0"/>
  </w:num>
  <w:num w:numId="3" w16cid:durableId="1035469083">
    <w:abstractNumId w:val="3"/>
  </w:num>
  <w:num w:numId="4" w16cid:durableId="1033648090">
    <w:abstractNumId w:val="4"/>
  </w:num>
  <w:num w:numId="5" w16cid:durableId="312223867">
    <w:abstractNumId w:val="5"/>
  </w:num>
  <w:num w:numId="6" w16cid:durableId="647130891">
    <w:abstractNumId w:val="1"/>
  </w:num>
  <w:num w:numId="7" w16cid:durableId="8987855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1E4"/>
    <w:rsid w:val="0002302C"/>
    <w:rsid w:val="00037E97"/>
    <w:rsid w:val="00065806"/>
    <w:rsid w:val="000911FF"/>
    <w:rsid w:val="00091AF5"/>
    <w:rsid w:val="000B6DF9"/>
    <w:rsid w:val="000D062E"/>
    <w:rsid w:val="000E76C9"/>
    <w:rsid w:val="00134202"/>
    <w:rsid w:val="00143355"/>
    <w:rsid w:val="00146E5A"/>
    <w:rsid w:val="0015469C"/>
    <w:rsid w:val="001B4FF6"/>
    <w:rsid w:val="001F37EE"/>
    <w:rsid w:val="00200005"/>
    <w:rsid w:val="002352E2"/>
    <w:rsid w:val="00242348"/>
    <w:rsid w:val="002431F7"/>
    <w:rsid w:val="00244567"/>
    <w:rsid w:val="00245D06"/>
    <w:rsid w:val="00274583"/>
    <w:rsid w:val="00295CDA"/>
    <w:rsid w:val="002B7A07"/>
    <w:rsid w:val="002C1C61"/>
    <w:rsid w:val="002C3279"/>
    <w:rsid w:val="002D3B5E"/>
    <w:rsid w:val="0030009D"/>
    <w:rsid w:val="00322470"/>
    <w:rsid w:val="003415A3"/>
    <w:rsid w:val="003567A4"/>
    <w:rsid w:val="00363519"/>
    <w:rsid w:val="003660A1"/>
    <w:rsid w:val="003C26DD"/>
    <w:rsid w:val="003F6C7D"/>
    <w:rsid w:val="004229D7"/>
    <w:rsid w:val="004277E0"/>
    <w:rsid w:val="00431935"/>
    <w:rsid w:val="004320EA"/>
    <w:rsid w:val="0049675F"/>
    <w:rsid w:val="004A627C"/>
    <w:rsid w:val="004D5D36"/>
    <w:rsid w:val="005227CC"/>
    <w:rsid w:val="005877CD"/>
    <w:rsid w:val="00596F4E"/>
    <w:rsid w:val="005A3B8A"/>
    <w:rsid w:val="005A7A3C"/>
    <w:rsid w:val="005B2715"/>
    <w:rsid w:val="006154C7"/>
    <w:rsid w:val="00624DBC"/>
    <w:rsid w:val="00666D03"/>
    <w:rsid w:val="00673479"/>
    <w:rsid w:val="006851AC"/>
    <w:rsid w:val="00690D4F"/>
    <w:rsid w:val="006C0820"/>
    <w:rsid w:val="006D43F5"/>
    <w:rsid w:val="00703652"/>
    <w:rsid w:val="00717B72"/>
    <w:rsid w:val="007602B5"/>
    <w:rsid w:val="007F6D77"/>
    <w:rsid w:val="00832549"/>
    <w:rsid w:val="00840E06"/>
    <w:rsid w:val="00852184"/>
    <w:rsid w:val="0087037A"/>
    <w:rsid w:val="00870C2C"/>
    <w:rsid w:val="0087301D"/>
    <w:rsid w:val="0088711B"/>
    <w:rsid w:val="008A3780"/>
    <w:rsid w:val="008A53CF"/>
    <w:rsid w:val="00920654"/>
    <w:rsid w:val="00954BDC"/>
    <w:rsid w:val="00966ADE"/>
    <w:rsid w:val="009673F2"/>
    <w:rsid w:val="00973565"/>
    <w:rsid w:val="00983494"/>
    <w:rsid w:val="009973F2"/>
    <w:rsid w:val="009C3A68"/>
    <w:rsid w:val="009F6697"/>
    <w:rsid w:val="009F6A97"/>
    <w:rsid w:val="00A00570"/>
    <w:rsid w:val="00A0536E"/>
    <w:rsid w:val="00A136E2"/>
    <w:rsid w:val="00AA3649"/>
    <w:rsid w:val="00AB0393"/>
    <w:rsid w:val="00AD2A5D"/>
    <w:rsid w:val="00AE7038"/>
    <w:rsid w:val="00AE7114"/>
    <w:rsid w:val="00B245DB"/>
    <w:rsid w:val="00B258FC"/>
    <w:rsid w:val="00B565B5"/>
    <w:rsid w:val="00B6288D"/>
    <w:rsid w:val="00B63AC8"/>
    <w:rsid w:val="00B77A53"/>
    <w:rsid w:val="00BE3404"/>
    <w:rsid w:val="00C16635"/>
    <w:rsid w:val="00C22E9E"/>
    <w:rsid w:val="00C7609E"/>
    <w:rsid w:val="00C84060"/>
    <w:rsid w:val="00CA3D85"/>
    <w:rsid w:val="00CD5161"/>
    <w:rsid w:val="00D036C9"/>
    <w:rsid w:val="00D432A2"/>
    <w:rsid w:val="00D97480"/>
    <w:rsid w:val="00DD2F35"/>
    <w:rsid w:val="00E12F67"/>
    <w:rsid w:val="00E20EFC"/>
    <w:rsid w:val="00E3133D"/>
    <w:rsid w:val="00E534D2"/>
    <w:rsid w:val="00E561E4"/>
    <w:rsid w:val="00E748AC"/>
    <w:rsid w:val="00EC3B44"/>
    <w:rsid w:val="00EC5661"/>
    <w:rsid w:val="00F16B42"/>
    <w:rsid w:val="00F20B14"/>
    <w:rsid w:val="00F27370"/>
    <w:rsid w:val="00FC5FBB"/>
    <w:rsid w:val="00FC7327"/>
    <w:rsid w:val="00FF5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D03AC"/>
  <w15:docId w15:val="{9EA530ED-CA05-487C-B5E2-6F31A260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61E4"/>
    <w:rPr>
      <w:sz w:val="24"/>
      <w:szCs w:val="24"/>
    </w:rPr>
  </w:style>
  <w:style w:type="paragraph" w:styleId="Heading5">
    <w:name w:val="heading 5"/>
    <w:basedOn w:val="Normal"/>
    <w:next w:val="Normal"/>
    <w:link w:val="Heading5Char"/>
    <w:qFormat/>
    <w:rsid w:val="008A3780"/>
    <w:pPr>
      <w:keepNext/>
      <w:numPr>
        <w:numId w:val="5"/>
      </w:numPr>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6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561E4"/>
    <w:pPr>
      <w:tabs>
        <w:tab w:val="center" w:pos="4320"/>
        <w:tab w:val="right" w:pos="8640"/>
      </w:tabs>
    </w:pPr>
  </w:style>
  <w:style w:type="paragraph" w:styleId="Footer">
    <w:name w:val="footer"/>
    <w:basedOn w:val="Normal"/>
    <w:link w:val="FooterChar"/>
    <w:uiPriority w:val="99"/>
    <w:rsid w:val="00E561E4"/>
    <w:pPr>
      <w:tabs>
        <w:tab w:val="center" w:pos="4320"/>
        <w:tab w:val="right" w:pos="8640"/>
      </w:tabs>
    </w:pPr>
  </w:style>
  <w:style w:type="character" w:styleId="PageNumber">
    <w:name w:val="page number"/>
    <w:basedOn w:val="DefaultParagraphFont"/>
    <w:rsid w:val="00E561E4"/>
  </w:style>
  <w:style w:type="character" w:styleId="Hyperlink">
    <w:name w:val="Hyperlink"/>
    <w:rsid w:val="00E561E4"/>
    <w:rPr>
      <w:color w:val="0000FF"/>
      <w:u w:val="single"/>
    </w:rPr>
  </w:style>
  <w:style w:type="character" w:customStyle="1" w:styleId="FooterChar">
    <w:name w:val="Footer Char"/>
    <w:link w:val="Footer"/>
    <w:uiPriority w:val="99"/>
    <w:rsid w:val="000B6DF9"/>
    <w:rPr>
      <w:sz w:val="24"/>
      <w:szCs w:val="24"/>
    </w:rPr>
  </w:style>
  <w:style w:type="paragraph" w:styleId="BalloonText">
    <w:name w:val="Balloon Text"/>
    <w:basedOn w:val="Normal"/>
    <w:link w:val="BalloonTextChar"/>
    <w:rsid w:val="000B6DF9"/>
    <w:rPr>
      <w:rFonts w:ascii="Tahoma" w:hAnsi="Tahoma" w:cs="Tahoma"/>
      <w:sz w:val="16"/>
      <w:szCs w:val="16"/>
    </w:rPr>
  </w:style>
  <w:style w:type="character" w:customStyle="1" w:styleId="BalloonTextChar">
    <w:name w:val="Balloon Text Char"/>
    <w:link w:val="BalloonText"/>
    <w:rsid w:val="000B6DF9"/>
    <w:rPr>
      <w:rFonts w:ascii="Tahoma" w:hAnsi="Tahoma" w:cs="Tahoma"/>
      <w:sz w:val="16"/>
      <w:szCs w:val="16"/>
    </w:rPr>
  </w:style>
  <w:style w:type="paragraph" w:styleId="ListParagraph">
    <w:name w:val="List Paragraph"/>
    <w:basedOn w:val="Normal"/>
    <w:uiPriority w:val="34"/>
    <w:qFormat/>
    <w:rsid w:val="00EC3B44"/>
    <w:pPr>
      <w:ind w:left="720"/>
    </w:pPr>
    <w:rPr>
      <w:sz w:val="20"/>
      <w:szCs w:val="20"/>
    </w:rPr>
  </w:style>
  <w:style w:type="character" w:customStyle="1" w:styleId="Heading5Char">
    <w:name w:val="Heading 5 Char"/>
    <w:basedOn w:val="DefaultParagraphFont"/>
    <w:link w:val="Heading5"/>
    <w:rsid w:val="008A378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7FFCE-23B1-4A24-875B-DC2B25D8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852</Words>
  <Characters>4207</Characters>
  <Application>Microsoft Office Word</Application>
  <DocSecurity>0</DocSecurity>
  <Lines>123</Lines>
  <Paragraphs>38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Allina-wide Procedure: (Name of Policy)</vt:lpstr>
      <vt:lpstr>Bid Requirements</vt:lpstr>
    </vt:vector>
  </TitlesOfParts>
  <Company>Allina Hospitals &amp; Clinics</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Allina-wide Procedure: (Name of Policy)</dc:title>
  <dc:creator>Casey Frances Berndt</dc:creator>
  <cp:lastModifiedBy>McKusick, Jodi J</cp:lastModifiedBy>
  <cp:revision>3</cp:revision>
  <cp:lastPrinted>2012-10-11T19:43:00Z</cp:lastPrinted>
  <dcterms:created xsi:type="dcterms:W3CDTF">2025-12-11T04:17:00Z</dcterms:created>
  <dcterms:modified xsi:type="dcterms:W3CDTF">2026-01-06T23:29:00Z</dcterms:modified>
</cp:coreProperties>
</file>